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DC" w:rsidRDefault="006204DC" w:rsidP="00AC61E2">
      <w:pPr>
        <w:pStyle w:val="msonospacing0"/>
        <w:jc w:val="center"/>
        <w:rPr>
          <w:rFonts w:ascii="Times New Roman" w:hAnsi="Times New Roman"/>
          <w:b/>
          <w:sz w:val="28"/>
          <w:szCs w:val="28"/>
        </w:rPr>
      </w:pPr>
    </w:p>
    <w:p w:rsidR="00AC61E2" w:rsidRDefault="00AC61E2" w:rsidP="00AC61E2">
      <w:pPr>
        <w:pStyle w:val="msonospacing0"/>
        <w:jc w:val="center"/>
        <w:rPr>
          <w:rFonts w:ascii="Times New Roman" w:hAnsi="Times New Roman"/>
          <w:b/>
          <w:sz w:val="28"/>
          <w:szCs w:val="28"/>
        </w:rPr>
      </w:pPr>
      <w:r>
        <w:rPr>
          <w:rFonts w:ascii="Times New Roman" w:hAnsi="Times New Roman"/>
          <w:b/>
          <w:sz w:val="28"/>
          <w:szCs w:val="28"/>
        </w:rPr>
        <w:t>С Х О Д</w:t>
      </w:r>
    </w:p>
    <w:p w:rsidR="00AC61E2" w:rsidRDefault="002447C7" w:rsidP="00AC61E2">
      <w:pPr>
        <w:pStyle w:val="msonospacing0"/>
        <w:jc w:val="center"/>
        <w:rPr>
          <w:rFonts w:ascii="Times New Roman" w:hAnsi="Times New Roman"/>
          <w:b/>
          <w:sz w:val="28"/>
          <w:szCs w:val="28"/>
        </w:rPr>
      </w:pPr>
      <w:r>
        <w:rPr>
          <w:rFonts w:ascii="Times New Roman" w:hAnsi="Times New Roman"/>
          <w:b/>
          <w:sz w:val="28"/>
          <w:szCs w:val="28"/>
        </w:rPr>
        <w:t>граждан в</w:t>
      </w:r>
      <w:r w:rsidR="00AC61E2">
        <w:rPr>
          <w:rFonts w:ascii="Times New Roman" w:hAnsi="Times New Roman"/>
          <w:b/>
          <w:sz w:val="28"/>
          <w:szCs w:val="28"/>
        </w:rPr>
        <w:t xml:space="preserve"> Семигорском сельском поселении</w:t>
      </w:r>
    </w:p>
    <w:p w:rsidR="00AC61E2" w:rsidRDefault="003334F0" w:rsidP="00AC61E2">
      <w:pPr>
        <w:pStyle w:val="msonospacing0"/>
        <w:jc w:val="center"/>
        <w:rPr>
          <w:rFonts w:ascii="Times New Roman" w:hAnsi="Times New Roman"/>
          <w:b/>
          <w:sz w:val="28"/>
          <w:szCs w:val="28"/>
        </w:rPr>
      </w:pPr>
      <w:r>
        <w:rPr>
          <w:rFonts w:ascii="Times New Roman" w:hAnsi="Times New Roman"/>
          <w:b/>
          <w:sz w:val="28"/>
          <w:szCs w:val="28"/>
        </w:rPr>
        <w:t>12 февраля 2024 год</w:t>
      </w:r>
      <w:r w:rsidR="00AC61E2">
        <w:rPr>
          <w:rFonts w:ascii="Times New Roman" w:hAnsi="Times New Roman"/>
          <w:b/>
          <w:sz w:val="28"/>
          <w:szCs w:val="28"/>
        </w:rPr>
        <w:t>.</w:t>
      </w:r>
    </w:p>
    <w:p w:rsidR="00AC61E2" w:rsidRDefault="00AC61E2" w:rsidP="00AC61E2">
      <w:pPr>
        <w:pStyle w:val="msonospacing0"/>
        <w:jc w:val="both"/>
        <w:rPr>
          <w:rFonts w:ascii="Times New Roman" w:hAnsi="Times New Roman"/>
          <w:sz w:val="28"/>
          <w:szCs w:val="28"/>
        </w:rPr>
      </w:pPr>
    </w:p>
    <w:p w:rsidR="00AC61E2" w:rsidRDefault="00AC61E2" w:rsidP="00AC61E2">
      <w:pPr>
        <w:pStyle w:val="msonospacing0"/>
        <w:jc w:val="both"/>
        <w:rPr>
          <w:rFonts w:ascii="Times New Roman" w:hAnsi="Times New Roman"/>
          <w:sz w:val="28"/>
          <w:szCs w:val="28"/>
        </w:rPr>
      </w:pPr>
      <w:r>
        <w:rPr>
          <w:rFonts w:ascii="Times New Roman" w:hAnsi="Times New Roman"/>
          <w:sz w:val="28"/>
          <w:szCs w:val="28"/>
        </w:rPr>
        <w:t xml:space="preserve">Председательствующий: </w:t>
      </w:r>
      <w:r w:rsidR="00EE1D4F">
        <w:rPr>
          <w:rFonts w:ascii="Times New Roman" w:hAnsi="Times New Roman"/>
          <w:sz w:val="28"/>
          <w:szCs w:val="28"/>
        </w:rPr>
        <w:t>Л.В. Окунева</w:t>
      </w:r>
      <w:r>
        <w:rPr>
          <w:rFonts w:ascii="Times New Roman" w:hAnsi="Times New Roman"/>
          <w:sz w:val="28"/>
          <w:szCs w:val="28"/>
        </w:rPr>
        <w:t xml:space="preserve"> – глава </w:t>
      </w:r>
      <w:r w:rsidR="005C031E">
        <w:rPr>
          <w:rFonts w:ascii="Times New Roman" w:hAnsi="Times New Roman"/>
          <w:sz w:val="28"/>
          <w:szCs w:val="28"/>
        </w:rPr>
        <w:t xml:space="preserve">Семигорского </w:t>
      </w:r>
      <w:r>
        <w:rPr>
          <w:rFonts w:ascii="Times New Roman" w:hAnsi="Times New Roman"/>
          <w:sz w:val="28"/>
          <w:szCs w:val="28"/>
        </w:rPr>
        <w:t>сельского поселения</w:t>
      </w:r>
    </w:p>
    <w:p w:rsidR="00AC61E2" w:rsidRDefault="00EE1D4F" w:rsidP="00AC61E2">
      <w:pPr>
        <w:pStyle w:val="msonospacing0"/>
        <w:jc w:val="both"/>
        <w:rPr>
          <w:rFonts w:ascii="Times New Roman" w:hAnsi="Times New Roman"/>
          <w:sz w:val="28"/>
          <w:szCs w:val="28"/>
        </w:rPr>
      </w:pPr>
      <w:r>
        <w:rPr>
          <w:rFonts w:ascii="Times New Roman" w:hAnsi="Times New Roman"/>
          <w:sz w:val="28"/>
          <w:szCs w:val="28"/>
        </w:rPr>
        <w:t>Ведение протокола: Д.А. Санникова</w:t>
      </w:r>
      <w:r w:rsidR="00AC61E2">
        <w:rPr>
          <w:rFonts w:ascii="Times New Roman" w:hAnsi="Times New Roman"/>
          <w:sz w:val="28"/>
          <w:szCs w:val="28"/>
        </w:rPr>
        <w:t xml:space="preserve"> – ведущий специалист администрации</w:t>
      </w:r>
      <w:r w:rsidR="00A55065">
        <w:rPr>
          <w:rFonts w:ascii="Times New Roman" w:hAnsi="Times New Roman"/>
          <w:sz w:val="28"/>
          <w:szCs w:val="28"/>
        </w:rPr>
        <w:t xml:space="preserve"> по социальным вопросам</w:t>
      </w:r>
    </w:p>
    <w:p w:rsidR="00AC61E2" w:rsidRDefault="00AC61E2" w:rsidP="00AC61E2">
      <w:pPr>
        <w:pStyle w:val="msonospacing0"/>
        <w:jc w:val="both"/>
        <w:rPr>
          <w:rFonts w:ascii="Times New Roman" w:hAnsi="Times New Roman"/>
          <w:sz w:val="28"/>
          <w:szCs w:val="28"/>
        </w:rPr>
      </w:pPr>
    </w:p>
    <w:p w:rsidR="00AC61E2" w:rsidRDefault="00AC61E2" w:rsidP="00AC61E2">
      <w:pPr>
        <w:pStyle w:val="msonospacing0"/>
        <w:jc w:val="both"/>
        <w:rPr>
          <w:rFonts w:ascii="Times New Roman" w:hAnsi="Times New Roman"/>
          <w:sz w:val="28"/>
          <w:szCs w:val="28"/>
        </w:rPr>
      </w:pPr>
      <w:r>
        <w:rPr>
          <w:rFonts w:ascii="Times New Roman" w:hAnsi="Times New Roman"/>
          <w:sz w:val="28"/>
          <w:szCs w:val="28"/>
        </w:rPr>
        <w:t xml:space="preserve">Присутствовало: </w:t>
      </w:r>
    </w:p>
    <w:p w:rsidR="00AC61E2" w:rsidRDefault="009C097D" w:rsidP="00AC61E2">
      <w:pPr>
        <w:pStyle w:val="msonospacing0"/>
        <w:jc w:val="both"/>
        <w:rPr>
          <w:rFonts w:ascii="Times New Roman" w:hAnsi="Times New Roman"/>
          <w:sz w:val="28"/>
          <w:szCs w:val="28"/>
        </w:rPr>
      </w:pPr>
      <w:r>
        <w:rPr>
          <w:rFonts w:ascii="Times New Roman" w:hAnsi="Times New Roman"/>
          <w:sz w:val="28"/>
          <w:szCs w:val="28"/>
        </w:rPr>
        <w:t>64</w:t>
      </w:r>
      <w:r w:rsidR="00AC61E2">
        <w:rPr>
          <w:rFonts w:ascii="Times New Roman" w:hAnsi="Times New Roman"/>
          <w:sz w:val="28"/>
          <w:szCs w:val="28"/>
        </w:rPr>
        <w:t xml:space="preserve"> человек</w:t>
      </w:r>
      <w:r>
        <w:rPr>
          <w:rFonts w:ascii="Times New Roman" w:hAnsi="Times New Roman"/>
          <w:sz w:val="28"/>
          <w:szCs w:val="28"/>
        </w:rPr>
        <w:t>а</w:t>
      </w:r>
    </w:p>
    <w:p w:rsidR="009C097D" w:rsidRDefault="009C097D" w:rsidP="00AC61E2">
      <w:pPr>
        <w:pStyle w:val="msonospacing0"/>
        <w:jc w:val="both"/>
        <w:rPr>
          <w:rFonts w:ascii="Times New Roman" w:hAnsi="Times New Roman"/>
          <w:sz w:val="28"/>
          <w:szCs w:val="28"/>
        </w:rPr>
      </w:pPr>
    </w:p>
    <w:p w:rsidR="00AC61E2" w:rsidRDefault="00AC61E2" w:rsidP="00AC61E2">
      <w:pPr>
        <w:pStyle w:val="msonospacing0"/>
        <w:jc w:val="both"/>
        <w:rPr>
          <w:rFonts w:ascii="Times New Roman" w:hAnsi="Times New Roman"/>
          <w:sz w:val="28"/>
          <w:szCs w:val="28"/>
        </w:rPr>
      </w:pPr>
      <w:r>
        <w:rPr>
          <w:rFonts w:ascii="Times New Roman" w:hAnsi="Times New Roman"/>
          <w:sz w:val="28"/>
          <w:szCs w:val="28"/>
        </w:rPr>
        <w:t xml:space="preserve">Состав рабочей группы: </w:t>
      </w:r>
    </w:p>
    <w:p w:rsidR="003334F0" w:rsidRDefault="003334F0" w:rsidP="003334F0">
      <w:pPr>
        <w:spacing w:after="0" w:line="240" w:lineRule="auto"/>
        <w:jc w:val="both"/>
        <w:rPr>
          <w:rFonts w:ascii="Times New Roman" w:hAnsi="Times New Roman" w:cs="Times New Roman"/>
          <w:sz w:val="28"/>
          <w:szCs w:val="28"/>
        </w:rPr>
      </w:pPr>
      <w:r w:rsidRPr="003334F0">
        <w:rPr>
          <w:rFonts w:ascii="Times New Roman" w:hAnsi="Times New Roman" w:cs="Times New Roman"/>
          <w:b/>
          <w:sz w:val="28"/>
          <w:szCs w:val="28"/>
        </w:rPr>
        <w:t>1.</w:t>
      </w:r>
      <w:r>
        <w:rPr>
          <w:rFonts w:ascii="Times New Roman" w:hAnsi="Times New Roman" w:cs="Times New Roman"/>
          <w:sz w:val="28"/>
          <w:szCs w:val="28"/>
        </w:rPr>
        <w:t xml:space="preserve"> </w:t>
      </w:r>
      <w:r w:rsidR="00A55065" w:rsidRPr="003334F0">
        <w:rPr>
          <w:rFonts w:ascii="Times New Roman" w:hAnsi="Times New Roman" w:cs="Times New Roman"/>
          <w:sz w:val="28"/>
          <w:szCs w:val="28"/>
        </w:rPr>
        <w:t>Романов Максим Сергеевич - мэр</w:t>
      </w:r>
      <w:r w:rsidR="00AC61E2" w:rsidRPr="003334F0">
        <w:rPr>
          <w:rFonts w:ascii="Times New Roman" w:hAnsi="Times New Roman" w:cs="Times New Roman"/>
          <w:sz w:val="28"/>
          <w:szCs w:val="28"/>
        </w:rPr>
        <w:t xml:space="preserve"> Нижнеилимского муниципальн</w:t>
      </w:r>
      <w:r>
        <w:rPr>
          <w:rFonts w:ascii="Times New Roman" w:hAnsi="Times New Roman" w:cs="Times New Roman"/>
          <w:sz w:val="28"/>
          <w:szCs w:val="28"/>
        </w:rPr>
        <w:t>ого района, председатель рабочей группы;</w:t>
      </w:r>
    </w:p>
    <w:p w:rsidR="003334F0" w:rsidRPr="003334F0" w:rsidRDefault="003334F0" w:rsidP="003334F0">
      <w:pPr>
        <w:spacing w:after="0" w:line="240" w:lineRule="auto"/>
        <w:jc w:val="both"/>
        <w:rPr>
          <w:rFonts w:ascii="Times New Roman" w:hAnsi="Times New Roman" w:cs="Times New Roman"/>
          <w:sz w:val="28"/>
          <w:szCs w:val="28"/>
        </w:rPr>
      </w:pPr>
      <w:r w:rsidRPr="003334F0">
        <w:rPr>
          <w:rFonts w:ascii="Times New Roman" w:hAnsi="Times New Roman" w:cs="Times New Roman"/>
          <w:b/>
          <w:sz w:val="28"/>
          <w:szCs w:val="28"/>
        </w:rPr>
        <w:t>2.</w:t>
      </w:r>
      <w:r w:rsidRPr="003334F0">
        <w:rPr>
          <w:rFonts w:ascii="Times New Roman" w:hAnsi="Times New Roman" w:cs="Times New Roman"/>
          <w:sz w:val="28"/>
          <w:szCs w:val="28"/>
        </w:rPr>
        <w:t xml:space="preserve"> Шакирянова</w:t>
      </w:r>
      <w:r>
        <w:rPr>
          <w:rFonts w:ascii="Times New Roman" w:hAnsi="Times New Roman" w:cs="Times New Roman"/>
          <w:b/>
          <w:sz w:val="28"/>
          <w:szCs w:val="28"/>
        </w:rPr>
        <w:t xml:space="preserve"> </w:t>
      </w:r>
      <w:r>
        <w:rPr>
          <w:rFonts w:ascii="Times New Roman" w:hAnsi="Times New Roman" w:cs="Times New Roman"/>
          <w:sz w:val="28"/>
          <w:szCs w:val="28"/>
        </w:rPr>
        <w:t>Татьяна Викторовна – директор ОБГУ УСЗСОН по Нижнеилимскому району;</w:t>
      </w:r>
    </w:p>
    <w:p w:rsidR="00AC61E2" w:rsidRPr="00AC61E2"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AC61E2" w:rsidRPr="00AC61E2">
        <w:rPr>
          <w:rFonts w:ascii="Times New Roman" w:hAnsi="Times New Roman" w:cs="Times New Roman"/>
          <w:b/>
          <w:sz w:val="28"/>
          <w:szCs w:val="28"/>
        </w:rPr>
        <w:t>.</w:t>
      </w:r>
      <w:r w:rsidR="00A55065">
        <w:rPr>
          <w:rFonts w:ascii="Times New Roman" w:hAnsi="Times New Roman" w:cs="Times New Roman"/>
          <w:b/>
          <w:sz w:val="28"/>
          <w:szCs w:val="28"/>
        </w:rPr>
        <w:t xml:space="preserve"> </w:t>
      </w:r>
      <w:r>
        <w:rPr>
          <w:rFonts w:ascii="Times New Roman" w:hAnsi="Times New Roman" w:cs="Times New Roman"/>
          <w:sz w:val="28"/>
          <w:szCs w:val="28"/>
        </w:rPr>
        <w:t>Муталибов Назим Фахрудинович</w:t>
      </w:r>
      <w:r w:rsidR="006F641F">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w:t>
      </w:r>
      <w:r w:rsidR="006F641F">
        <w:rPr>
          <w:rFonts w:ascii="Times New Roman" w:hAnsi="Times New Roman" w:cs="Times New Roman"/>
          <w:sz w:val="28"/>
          <w:szCs w:val="28"/>
        </w:rPr>
        <w:t>начальник</w:t>
      </w:r>
      <w:r>
        <w:rPr>
          <w:rFonts w:ascii="Times New Roman" w:hAnsi="Times New Roman" w:cs="Times New Roman"/>
          <w:sz w:val="28"/>
          <w:szCs w:val="28"/>
        </w:rPr>
        <w:t>а</w:t>
      </w:r>
      <w:r w:rsidR="006F641F">
        <w:rPr>
          <w:rFonts w:ascii="Times New Roman" w:hAnsi="Times New Roman" w:cs="Times New Roman"/>
          <w:sz w:val="28"/>
          <w:szCs w:val="28"/>
        </w:rPr>
        <w:t xml:space="preserve"> ОМВД России по Нижнеилимскому району</w:t>
      </w:r>
      <w:r>
        <w:rPr>
          <w:rFonts w:ascii="Times New Roman" w:hAnsi="Times New Roman" w:cs="Times New Roman"/>
          <w:sz w:val="28"/>
          <w:szCs w:val="28"/>
        </w:rPr>
        <w:t>;</w:t>
      </w:r>
    </w:p>
    <w:p w:rsidR="00A55065"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AC61E2" w:rsidRPr="00AC61E2">
        <w:rPr>
          <w:rFonts w:ascii="Times New Roman" w:hAnsi="Times New Roman" w:cs="Times New Roman"/>
          <w:b/>
          <w:sz w:val="28"/>
          <w:szCs w:val="28"/>
        </w:rPr>
        <w:t xml:space="preserve">. </w:t>
      </w:r>
      <w:r>
        <w:rPr>
          <w:rFonts w:ascii="Times New Roman" w:hAnsi="Times New Roman" w:cs="Times New Roman"/>
          <w:sz w:val="28"/>
          <w:szCs w:val="28"/>
        </w:rPr>
        <w:t>Боровикова Галина Васильевна</w:t>
      </w:r>
      <w:r w:rsidR="00A55065">
        <w:rPr>
          <w:rFonts w:ascii="Times New Roman" w:hAnsi="Times New Roman" w:cs="Times New Roman"/>
          <w:sz w:val="28"/>
          <w:szCs w:val="28"/>
        </w:rPr>
        <w:t xml:space="preserve"> –</w:t>
      </w:r>
      <w:r>
        <w:rPr>
          <w:rFonts w:ascii="Times New Roman" w:hAnsi="Times New Roman" w:cs="Times New Roman"/>
          <w:sz w:val="28"/>
          <w:szCs w:val="28"/>
        </w:rPr>
        <w:t xml:space="preserve"> главный врач</w:t>
      </w:r>
      <w:r w:rsidR="004738F9">
        <w:rPr>
          <w:rFonts w:ascii="Times New Roman" w:hAnsi="Times New Roman" w:cs="Times New Roman"/>
          <w:sz w:val="28"/>
          <w:szCs w:val="28"/>
        </w:rPr>
        <w:t xml:space="preserve"> </w:t>
      </w:r>
      <w:r w:rsidR="00A55065">
        <w:rPr>
          <w:rFonts w:ascii="Times New Roman" w:hAnsi="Times New Roman" w:cs="Times New Roman"/>
          <w:sz w:val="28"/>
          <w:szCs w:val="28"/>
        </w:rPr>
        <w:t xml:space="preserve"> ОГБУЗ «Же</w:t>
      </w:r>
      <w:r w:rsidR="004738F9">
        <w:rPr>
          <w:rFonts w:ascii="Times New Roman" w:hAnsi="Times New Roman" w:cs="Times New Roman"/>
          <w:sz w:val="28"/>
          <w:szCs w:val="28"/>
        </w:rPr>
        <w:t>лезног</w:t>
      </w:r>
      <w:r>
        <w:rPr>
          <w:rFonts w:ascii="Times New Roman" w:hAnsi="Times New Roman" w:cs="Times New Roman"/>
          <w:sz w:val="28"/>
          <w:szCs w:val="28"/>
        </w:rPr>
        <w:t>орская районная больница»;</w:t>
      </w:r>
    </w:p>
    <w:p w:rsidR="003334F0"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4738F9">
        <w:rPr>
          <w:rFonts w:ascii="Times New Roman" w:hAnsi="Times New Roman" w:cs="Times New Roman"/>
          <w:sz w:val="28"/>
          <w:szCs w:val="28"/>
        </w:rPr>
        <w:t xml:space="preserve">. </w:t>
      </w:r>
      <w:r>
        <w:rPr>
          <w:rFonts w:ascii="Times New Roman" w:hAnsi="Times New Roman" w:cs="Times New Roman"/>
          <w:sz w:val="28"/>
          <w:szCs w:val="28"/>
        </w:rPr>
        <w:t>Лихачев Евгений Винниаминович – председатель Думы Нижнеилимского муниципального района;</w:t>
      </w:r>
    </w:p>
    <w:p w:rsidR="004738F9"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4738F9">
        <w:rPr>
          <w:rFonts w:ascii="Times New Roman" w:hAnsi="Times New Roman" w:cs="Times New Roman"/>
          <w:sz w:val="28"/>
          <w:szCs w:val="28"/>
        </w:rPr>
        <w:t xml:space="preserve">. </w:t>
      </w:r>
      <w:r>
        <w:rPr>
          <w:rFonts w:ascii="Times New Roman" w:hAnsi="Times New Roman" w:cs="Times New Roman"/>
          <w:sz w:val="28"/>
          <w:szCs w:val="28"/>
        </w:rPr>
        <w:t>Перфильева Светлана Александровна – депутат Думы Нижнеилимского района;</w:t>
      </w:r>
    </w:p>
    <w:p w:rsidR="004738F9" w:rsidRPr="004738F9"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4738F9" w:rsidRPr="004738F9">
        <w:rPr>
          <w:rFonts w:ascii="Times New Roman" w:hAnsi="Times New Roman" w:cs="Times New Roman"/>
          <w:sz w:val="28"/>
          <w:szCs w:val="28"/>
        </w:rPr>
        <w:t xml:space="preserve">. </w:t>
      </w:r>
      <w:r>
        <w:rPr>
          <w:rFonts w:ascii="Times New Roman" w:hAnsi="Times New Roman" w:cs="Times New Roman"/>
          <w:sz w:val="28"/>
          <w:szCs w:val="28"/>
        </w:rPr>
        <w:t>Новикова Надежда Васильевна – председатель районного Совета ветеранов;</w:t>
      </w:r>
    </w:p>
    <w:p w:rsidR="0024545D"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00AE358F">
        <w:rPr>
          <w:rFonts w:ascii="Times New Roman" w:hAnsi="Times New Roman" w:cs="Times New Roman"/>
          <w:b/>
          <w:sz w:val="28"/>
          <w:szCs w:val="28"/>
        </w:rPr>
        <w:t xml:space="preserve">. </w:t>
      </w:r>
      <w:r>
        <w:rPr>
          <w:rFonts w:ascii="Times New Roman" w:hAnsi="Times New Roman" w:cs="Times New Roman"/>
          <w:sz w:val="28"/>
          <w:szCs w:val="28"/>
        </w:rPr>
        <w:t>Югов Илья Юрьевич</w:t>
      </w:r>
      <w:r w:rsidR="00A55065">
        <w:rPr>
          <w:rFonts w:ascii="Times New Roman" w:hAnsi="Times New Roman" w:cs="Times New Roman"/>
          <w:sz w:val="28"/>
          <w:szCs w:val="28"/>
        </w:rPr>
        <w:t xml:space="preserve"> </w:t>
      </w:r>
      <w:r w:rsidR="0024545D">
        <w:rPr>
          <w:rFonts w:ascii="Times New Roman" w:hAnsi="Times New Roman" w:cs="Times New Roman"/>
          <w:sz w:val="28"/>
          <w:szCs w:val="28"/>
        </w:rPr>
        <w:t>– пресс</w:t>
      </w:r>
      <w:r w:rsidR="00A55065">
        <w:rPr>
          <w:rFonts w:ascii="Times New Roman" w:hAnsi="Times New Roman" w:cs="Times New Roman"/>
          <w:sz w:val="28"/>
          <w:szCs w:val="28"/>
        </w:rPr>
        <w:t>-с</w:t>
      </w:r>
      <w:r>
        <w:rPr>
          <w:rFonts w:ascii="Times New Roman" w:hAnsi="Times New Roman" w:cs="Times New Roman"/>
          <w:sz w:val="28"/>
          <w:szCs w:val="28"/>
        </w:rPr>
        <w:t>лужба</w:t>
      </w:r>
      <w:r w:rsidR="00A55065">
        <w:rPr>
          <w:rFonts w:ascii="Times New Roman" w:hAnsi="Times New Roman" w:cs="Times New Roman"/>
          <w:sz w:val="28"/>
          <w:szCs w:val="28"/>
        </w:rPr>
        <w:t xml:space="preserve"> администрации Нижне</w:t>
      </w:r>
      <w:r>
        <w:rPr>
          <w:rFonts w:ascii="Times New Roman" w:hAnsi="Times New Roman" w:cs="Times New Roman"/>
          <w:sz w:val="28"/>
          <w:szCs w:val="28"/>
        </w:rPr>
        <w:t>илимского муниципального района;</w:t>
      </w:r>
    </w:p>
    <w:p w:rsidR="003334F0"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9. </w:t>
      </w:r>
      <w:r w:rsidRPr="003334F0">
        <w:rPr>
          <w:rFonts w:ascii="Times New Roman" w:hAnsi="Times New Roman" w:cs="Times New Roman"/>
          <w:sz w:val="28"/>
          <w:szCs w:val="28"/>
        </w:rPr>
        <w:t>Тимошкина Евгения Александровна</w:t>
      </w:r>
      <w:r>
        <w:rPr>
          <w:rFonts w:ascii="Times New Roman" w:hAnsi="Times New Roman" w:cs="Times New Roman"/>
          <w:sz w:val="28"/>
          <w:szCs w:val="28"/>
        </w:rPr>
        <w:t xml:space="preserve"> – специалист Кадрового центра Нижнеилимского района;</w:t>
      </w:r>
    </w:p>
    <w:p w:rsidR="003334F0" w:rsidRPr="003334F0" w:rsidRDefault="003334F0" w:rsidP="00AC61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10. </w:t>
      </w:r>
      <w:r>
        <w:rPr>
          <w:rFonts w:ascii="Times New Roman" w:hAnsi="Times New Roman" w:cs="Times New Roman"/>
          <w:sz w:val="28"/>
          <w:szCs w:val="28"/>
        </w:rPr>
        <w:t>Романов Никита Евгеньевич – участковый уполномоченный</w:t>
      </w:r>
      <w:r w:rsidR="00953A53">
        <w:rPr>
          <w:rFonts w:ascii="Times New Roman" w:hAnsi="Times New Roman" w:cs="Times New Roman"/>
          <w:sz w:val="28"/>
          <w:szCs w:val="28"/>
        </w:rPr>
        <w:t xml:space="preserve"> полиции Нижнеилимского района.</w:t>
      </w:r>
    </w:p>
    <w:p w:rsidR="00AC61E2" w:rsidRDefault="00AC61E2" w:rsidP="00AC61E2">
      <w:pPr>
        <w:pStyle w:val="msonospacing0"/>
        <w:jc w:val="both"/>
        <w:rPr>
          <w:rFonts w:ascii="Times New Roman" w:hAnsi="Times New Roman"/>
          <w:b/>
          <w:sz w:val="28"/>
          <w:szCs w:val="28"/>
          <w:u w:val="single"/>
        </w:rPr>
      </w:pPr>
    </w:p>
    <w:p w:rsidR="00AC61E2" w:rsidRDefault="00AC61E2" w:rsidP="00AC61E2">
      <w:pPr>
        <w:pStyle w:val="msonospacing0"/>
        <w:jc w:val="both"/>
        <w:rPr>
          <w:rFonts w:ascii="Times New Roman" w:hAnsi="Times New Roman"/>
          <w:b/>
          <w:sz w:val="28"/>
          <w:szCs w:val="28"/>
          <w:u w:val="single"/>
        </w:rPr>
      </w:pPr>
      <w:r>
        <w:rPr>
          <w:rFonts w:ascii="Times New Roman" w:hAnsi="Times New Roman"/>
          <w:b/>
          <w:sz w:val="28"/>
          <w:szCs w:val="28"/>
          <w:u w:val="single"/>
        </w:rPr>
        <w:t>Повестка дня:</w:t>
      </w:r>
    </w:p>
    <w:p w:rsidR="00AC61E2" w:rsidRPr="004738F9" w:rsidRDefault="004738F9" w:rsidP="0046152B">
      <w:pPr>
        <w:spacing w:after="0" w:line="240" w:lineRule="auto"/>
        <w:jc w:val="both"/>
        <w:rPr>
          <w:rFonts w:ascii="Times New Roman" w:hAnsi="Times New Roman" w:cs="Times New Roman"/>
          <w:sz w:val="28"/>
          <w:szCs w:val="28"/>
        </w:rPr>
      </w:pPr>
      <w:r w:rsidRPr="004738F9">
        <w:rPr>
          <w:rFonts w:ascii="Times New Roman" w:hAnsi="Times New Roman" w:cs="Times New Roman"/>
          <w:sz w:val="28"/>
          <w:szCs w:val="28"/>
        </w:rPr>
        <w:t>1.</w:t>
      </w:r>
      <w:r>
        <w:rPr>
          <w:rFonts w:ascii="Times New Roman" w:hAnsi="Times New Roman" w:cs="Times New Roman"/>
          <w:sz w:val="28"/>
          <w:szCs w:val="28"/>
        </w:rPr>
        <w:t xml:space="preserve"> </w:t>
      </w:r>
      <w:r w:rsidR="00AC61E2" w:rsidRPr="004738F9">
        <w:rPr>
          <w:rFonts w:ascii="Times New Roman" w:hAnsi="Times New Roman" w:cs="Times New Roman"/>
          <w:sz w:val="28"/>
          <w:szCs w:val="28"/>
        </w:rPr>
        <w:t xml:space="preserve">Отчет главы Семигорского сельского поселения за </w:t>
      </w:r>
      <w:r w:rsidR="00953A53">
        <w:rPr>
          <w:rFonts w:ascii="Times New Roman" w:hAnsi="Times New Roman" w:cs="Times New Roman"/>
          <w:sz w:val="28"/>
          <w:szCs w:val="28"/>
        </w:rPr>
        <w:t>2023</w:t>
      </w:r>
      <w:r w:rsidR="006F641F" w:rsidRPr="004738F9">
        <w:rPr>
          <w:rFonts w:ascii="Times New Roman" w:hAnsi="Times New Roman" w:cs="Times New Roman"/>
          <w:sz w:val="28"/>
          <w:szCs w:val="28"/>
        </w:rPr>
        <w:t xml:space="preserve"> г</w:t>
      </w:r>
      <w:r w:rsidR="00AC61E2" w:rsidRPr="004738F9">
        <w:rPr>
          <w:rFonts w:ascii="Times New Roman" w:hAnsi="Times New Roman" w:cs="Times New Roman"/>
          <w:sz w:val="28"/>
          <w:szCs w:val="28"/>
        </w:rPr>
        <w:t>од.</w:t>
      </w:r>
    </w:p>
    <w:p w:rsidR="004738F9" w:rsidRDefault="004738F9" w:rsidP="0046152B">
      <w:pPr>
        <w:spacing w:after="0" w:line="240" w:lineRule="auto"/>
        <w:rPr>
          <w:rFonts w:ascii="Times New Roman" w:hAnsi="Times New Roman" w:cs="Times New Roman"/>
          <w:sz w:val="28"/>
          <w:szCs w:val="28"/>
        </w:rPr>
      </w:pPr>
      <w:r>
        <w:rPr>
          <w:rFonts w:ascii="Times New Roman" w:hAnsi="Times New Roman" w:cs="Times New Roman"/>
          <w:sz w:val="28"/>
          <w:szCs w:val="28"/>
        </w:rPr>
        <w:t>2. Отчет заместителя председателя Думы Семигорс</w:t>
      </w:r>
      <w:r w:rsidR="00953A53">
        <w:rPr>
          <w:rFonts w:ascii="Times New Roman" w:hAnsi="Times New Roman" w:cs="Times New Roman"/>
          <w:sz w:val="28"/>
          <w:szCs w:val="28"/>
        </w:rPr>
        <w:t>кого сельского поселения за 2023</w:t>
      </w:r>
      <w:r>
        <w:rPr>
          <w:rFonts w:ascii="Times New Roman" w:hAnsi="Times New Roman" w:cs="Times New Roman"/>
          <w:sz w:val="28"/>
          <w:szCs w:val="28"/>
        </w:rPr>
        <w:t xml:space="preserve"> год.</w:t>
      </w:r>
    </w:p>
    <w:p w:rsidR="00AC61E2" w:rsidRPr="00AC61E2" w:rsidRDefault="0046152B" w:rsidP="004615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53A53">
        <w:rPr>
          <w:rFonts w:ascii="Times New Roman" w:hAnsi="Times New Roman" w:cs="Times New Roman"/>
          <w:sz w:val="28"/>
          <w:szCs w:val="28"/>
        </w:rPr>
        <w:t>. Информация о переводе Семигорской врачебной амбулатории в фельдшерско-акушерский пункт ОГБУЗ «ЖРБ».</w:t>
      </w:r>
    </w:p>
    <w:p w:rsidR="00AD6964" w:rsidRDefault="00AD6964" w:rsidP="0046152B">
      <w:pPr>
        <w:pStyle w:val="msonospacing0"/>
        <w:jc w:val="both"/>
        <w:rPr>
          <w:rFonts w:ascii="Times New Roman" w:hAnsi="Times New Roman"/>
          <w:sz w:val="28"/>
          <w:szCs w:val="28"/>
        </w:rPr>
      </w:pPr>
    </w:p>
    <w:p w:rsidR="00AC61E2" w:rsidRDefault="00AC61E2" w:rsidP="00AC61E2">
      <w:pPr>
        <w:pStyle w:val="msonospacing0"/>
        <w:jc w:val="both"/>
        <w:rPr>
          <w:rFonts w:ascii="Times New Roman" w:hAnsi="Times New Roman"/>
          <w:b/>
          <w:sz w:val="28"/>
          <w:szCs w:val="28"/>
          <w:u w:val="single"/>
        </w:rPr>
      </w:pPr>
      <w:r>
        <w:rPr>
          <w:rFonts w:ascii="Times New Roman" w:hAnsi="Times New Roman"/>
          <w:b/>
          <w:sz w:val="28"/>
          <w:szCs w:val="28"/>
          <w:u w:val="single"/>
        </w:rPr>
        <w:t>Проблемные вопросы:</w:t>
      </w:r>
    </w:p>
    <w:p w:rsidR="00385B51" w:rsidRPr="00385B51" w:rsidRDefault="006F6201" w:rsidP="0046152B">
      <w:pPr>
        <w:pStyle w:val="msonospacing0"/>
        <w:jc w:val="both"/>
        <w:rPr>
          <w:rFonts w:ascii="Times New Roman" w:hAnsi="Times New Roman"/>
          <w:sz w:val="28"/>
          <w:szCs w:val="28"/>
        </w:rPr>
      </w:pPr>
      <w:r w:rsidRPr="006F6201">
        <w:rPr>
          <w:rFonts w:ascii="Times New Roman" w:hAnsi="Times New Roman"/>
          <w:sz w:val="28"/>
          <w:szCs w:val="28"/>
        </w:rPr>
        <w:t>1.</w:t>
      </w:r>
      <w:r>
        <w:rPr>
          <w:rFonts w:ascii="Times New Roman" w:hAnsi="Times New Roman"/>
          <w:sz w:val="28"/>
          <w:szCs w:val="28"/>
        </w:rPr>
        <w:t xml:space="preserve"> </w:t>
      </w:r>
      <w:r w:rsidR="00953A53">
        <w:rPr>
          <w:rFonts w:ascii="Times New Roman" w:hAnsi="Times New Roman"/>
          <w:sz w:val="28"/>
          <w:szCs w:val="28"/>
        </w:rPr>
        <w:t>На территории поселения отсутствуют организации, реализующие твердое топливо населению. Приобретение твердого топлива производится от организаций, базирующихся в соседних поселениях (документы о приобретении твердого топлива организации не выдают), поэтому жителям расчет субсидий на твердое топливо не предоставляется.</w:t>
      </w:r>
    </w:p>
    <w:p w:rsidR="00AD6964" w:rsidRDefault="00AD6964" w:rsidP="00AC61E2">
      <w:pPr>
        <w:pStyle w:val="msonospacing0"/>
        <w:jc w:val="both"/>
        <w:rPr>
          <w:rFonts w:ascii="Times New Roman" w:hAnsi="Times New Roman"/>
          <w:b/>
          <w:sz w:val="28"/>
          <w:szCs w:val="28"/>
          <w:u w:val="single"/>
        </w:rPr>
      </w:pPr>
    </w:p>
    <w:p w:rsidR="00AC61E2" w:rsidRPr="004C65E0" w:rsidRDefault="00AC61E2" w:rsidP="00AC61E2">
      <w:pPr>
        <w:pStyle w:val="msonospacing0"/>
        <w:jc w:val="both"/>
        <w:rPr>
          <w:rFonts w:ascii="Times New Roman" w:hAnsi="Times New Roman"/>
          <w:b/>
          <w:sz w:val="28"/>
          <w:szCs w:val="28"/>
          <w:u w:val="single"/>
        </w:rPr>
      </w:pPr>
      <w:r w:rsidRPr="004C65E0">
        <w:rPr>
          <w:rFonts w:ascii="Times New Roman" w:hAnsi="Times New Roman"/>
          <w:b/>
          <w:sz w:val="28"/>
          <w:szCs w:val="28"/>
          <w:u w:val="single"/>
        </w:rPr>
        <w:t>Выступил</w:t>
      </w:r>
      <w:r w:rsidR="00214A2C" w:rsidRPr="004C65E0">
        <w:rPr>
          <w:rFonts w:ascii="Times New Roman" w:hAnsi="Times New Roman"/>
          <w:b/>
          <w:sz w:val="28"/>
          <w:szCs w:val="28"/>
          <w:u w:val="single"/>
        </w:rPr>
        <w:t>а</w:t>
      </w:r>
      <w:r w:rsidRPr="004C65E0">
        <w:rPr>
          <w:rFonts w:ascii="Times New Roman" w:hAnsi="Times New Roman"/>
          <w:b/>
          <w:sz w:val="28"/>
          <w:szCs w:val="28"/>
          <w:u w:val="single"/>
        </w:rPr>
        <w:t xml:space="preserve">: </w:t>
      </w:r>
      <w:r w:rsidR="00214A2C" w:rsidRPr="004C65E0">
        <w:rPr>
          <w:rFonts w:ascii="Times New Roman" w:hAnsi="Times New Roman"/>
          <w:b/>
          <w:sz w:val="28"/>
          <w:szCs w:val="28"/>
          <w:u w:val="single"/>
        </w:rPr>
        <w:t>Л.В. Окунева</w:t>
      </w:r>
    </w:p>
    <w:p w:rsidR="00AC61E2" w:rsidRPr="00AD6964" w:rsidRDefault="00AC61E2" w:rsidP="009F7C8C">
      <w:pPr>
        <w:pStyle w:val="msonospacing0"/>
        <w:jc w:val="both"/>
        <w:rPr>
          <w:rFonts w:ascii="Times New Roman" w:hAnsi="Times New Roman"/>
          <w:b/>
          <w:sz w:val="28"/>
          <w:szCs w:val="28"/>
          <w:u w:val="single"/>
        </w:rPr>
      </w:pPr>
      <w:r>
        <w:rPr>
          <w:rFonts w:ascii="Times New Roman" w:hAnsi="Times New Roman"/>
          <w:b/>
          <w:sz w:val="28"/>
          <w:szCs w:val="28"/>
          <w:u w:val="single"/>
        </w:rPr>
        <w:lastRenderedPageBreak/>
        <w:t>Отчет главы Семигорского сельского поселени</w:t>
      </w:r>
      <w:r w:rsidR="00214A2C">
        <w:rPr>
          <w:rFonts w:ascii="Times New Roman" w:hAnsi="Times New Roman"/>
          <w:b/>
          <w:sz w:val="28"/>
          <w:szCs w:val="28"/>
          <w:u w:val="single"/>
        </w:rPr>
        <w:t xml:space="preserve">я о работе </w:t>
      </w:r>
      <w:r w:rsidR="00953A53">
        <w:rPr>
          <w:rFonts w:ascii="Times New Roman" w:hAnsi="Times New Roman"/>
          <w:b/>
          <w:sz w:val="28"/>
          <w:szCs w:val="28"/>
          <w:u w:val="single"/>
        </w:rPr>
        <w:t>администрации за 2023</w:t>
      </w:r>
      <w:r>
        <w:rPr>
          <w:rFonts w:ascii="Times New Roman" w:hAnsi="Times New Roman"/>
          <w:b/>
          <w:sz w:val="28"/>
          <w:szCs w:val="28"/>
          <w:u w:val="single"/>
        </w:rPr>
        <w:t xml:space="preserve"> год. </w:t>
      </w:r>
    </w:p>
    <w:p w:rsidR="006F0981" w:rsidRPr="006F0981" w:rsidRDefault="00AC61E2" w:rsidP="006F0981">
      <w:pPr>
        <w:pStyle w:val="a3"/>
        <w:jc w:val="both"/>
        <w:rPr>
          <w:rFonts w:ascii="Times New Roman" w:hAnsi="Times New Roman"/>
          <w:b/>
          <w:sz w:val="28"/>
          <w:szCs w:val="28"/>
        </w:rPr>
      </w:pPr>
      <w:r>
        <w:rPr>
          <w:rFonts w:ascii="Times New Roman" w:hAnsi="Times New Roman"/>
          <w:b/>
          <w:sz w:val="28"/>
          <w:szCs w:val="28"/>
        </w:rPr>
        <w:t xml:space="preserve">СЛУШАЛИ: </w:t>
      </w:r>
      <w:r w:rsidR="00214A2C">
        <w:rPr>
          <w:rFonts w:ascii="Times New Roman" w:hAnsi="Times New Roman"/>
          <w:b/>
          <w:sz w:val="28"/>
          <w:szCs w:val="28"/>
        </w:rPr>
        <w:t>Л.В</w:t>
      </w:r>
      <w:r>
        <w:rPr>
          <w:rFonts w:ascii="Times New Roman" w:hAnsi="Times New Roman"/>
          <w:b/>
          <w:sz w:val="28"/>
          <w:szCs w:val="28"/>
        </w:rPr>
        <w:t>.</w:t>
      </w:r>
      <w:r w:rsidR="00214A2C">
        <w:rPr>
          <w:rFonts w:ascii="Times New Roman" w:hAnsi="Times New Roman"/>
          <w:b/>
          <w:sz w:val="28"/>
          <w:szCs w:val="28"/>
        </w:rPr>
        <w:t xml:space="preserve"> Окуневу</w:t>
      </w:r>
      <w:r>
        <w:rPr>
          <w:rFonts w:ascii="Times New Roman" w:hAnsi="Times New Roman"/>
          <w:sz w:val="28"/>
          <w:szCs w:val="28"/>
        </w:rPr>
        <w:t>-  главу поселения</w:t>
      </w:r>
    </w:p>
    <w:p w:rsidR="009F7C8C" w:rsidRPr="00F47877" w:rsidRDefault="009F7C8C" w:rsidP="009F7C8C">
      <w:pPr>
        <w:shd w:val="clear" w:color="auto" w:fill="F9F9F9"/>
        <w:spacing w:after="0" w:line="240" w:lineRule="auto"/>
        <w:ind w:firstLine="709"/>
        <w:jc w:val="both"/>
        <w:textAlignment w:val="baseline"/>
        <w:rPr>
          <w:rFonts w:ascii="Times New Roman" w:eastAsia="Times New Roman" w:hAnsi="Times New Roman" w:cs="Times New Roman"/>
          <w:sz w:val="28"/>
          <w:szCs w:val="28"/>
        </w:rPr>
      </w:pPr>
      <w:r w:rsidRPr="00F47877">
        <w:rPr>
          <w:rFonts w:ascii="Times New Roman" w:eastAsia="Times New Roman" w:hAnsi="Times New Roman" w:cs="Times New Roman"/>
          <w:sz w:val="28"/>
          <w:szCs w:val="28"/>
          <w:bdr w:val="none" w:sz="0" w:space="0" w:color="auto" w:frame="1"/>
        </w:rPr>
        <w:t>В соответствии с Федеральным законом № 131 от 06.10.2003 года «Об общих принципах организации местного самоуправления в Российской Федерации», Уставом Семигорского муниципального образования, глава поселения представляет ежегодный отчет о своей работе и деятельности администрации за 2023 год. Это позволяет увидеть результаты работы за прошедший период, наметить планы и поставить основные задачи на следующий год.</w:t>
      </w:r>
    </w:p>
    <w:p w:rsidR="009F7C8C" w:rsidRPr="00F47877" w:rsidRDefault="009F7C8C" w:rsidP="009F7C8C">
      <w:pPr>
        <w:shd w:val="clear" w:color="auto" w:fill="F9F9F9"/>
        <w:spacing w:after="0" w:line="240" w:lineRule="auto"/>
        <w:ind w:firstLine="709"/>
        <w:jc w:val="both"/>
        <w:textAlignment w:val="baseline"/>
        <w:rPr>
          <w:rFonts w:ascii="Times New Roman" w:hAnsi="Times New Roman"/>
          <w:sz w:val="28"/>
          <w:szCs w:val="28"/>
        </w:rPr>
      </w:pPr>
      <w:r w:rsidRPr="00F47877">
        <w:rPr>
          <w:rFonts w:ascii="Times New Roman" w:eastAsia="Times New Roman" w:hAnsi="Times New Roman" w:cs="Times New Roman"/>
          <w:sz w:val="28"/>
          <w:szCs w:val="28"/>
          <w:bdr w:val="none" w:sz="0" w:space="0" w:color="auto" w:frame="1"/>
        </w:rPr>
        <w:t>Порядок деятельности администрации поселения определяется Положением и Уставом Семигорского муниципального образования. Администрация поселения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законов и иных нормативно-правовых актов Российской Федерации.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r w:rsidRPr="00F47877">
        <w:rPr>
          <w:rFonts w:ascii="Times New Roman" w:hAnsi="Times New Roman"/>
          <w:sz w:val="28"/>
          <w:szCs w:val="28"/>
        </w:rPr>
        <w:t xml:space="preserve"> </w:t>
      </w:r>
    </w:p>
    <w:p w:rsidR="009F7C8C" w:rsidRPr="00F47877" w:rsidRDefault="009F7C8C" w:rsidP="009F7C8C">
      <w:pPr>
        <w:shd w:val="clear" w:color="auto" w:fill="F9F9F9"/>
        <w:spacing w:after="0" w:line="240" w:lineRule="auto"/>
        <w:ind w:firstLine="709"/>
        <w:jc w:val="both"/>
        <w:textAlignment w:val="baseline"/>
        <w:rPr>
          <w:rFonts w:ascii="Times New Roman" w:hAnsi="Times New Roman"/>
          <w:sz w:val="28"/>
          <w:szCs w:val="28"/>
        </w:rPr>
      </w:pPr>
      <w:r w:rsidRPr="00F47877">
        <w:rPr>
          <w:rFonts w:ascii="Times New Roman" w:hAnsi="Times New Roman"/>
          <w:sz w:val="28"/>
          <w:szCs w:val="28"/>
        </w:rPr>
        <w:t>В годовой план работы включались вопросы: формирования, утверждения, исполнение бюджета поселения, обеспечение населения твердым топливом, водообеспечением, гарантированного электроснабжения, содержание и ремонт автомобильных дорог общего пользования, улучшение санитарного состояния территории поселка и решение других вопросов местного значения.</w:t>
      </w:r>
    </w:p>
    <w:p w:rsidR="009F7C8C" w:rsidRPr="00F47877" w:rsidRDefault="009F7C8C" w:rsidP="009F7C8C">
      <w:pPr>
        <w:shd w:val="clear" w:color="auto" w:fill="F9F9F9"/>
        <w:spacing w:after="0" w:line="240" w:lineRule="auto"/>
        <w:ind w:firstLine="709"/>
        <w:jc w:val="both"/>
        <w:textAlignment w:val="baseline"/>
        <w:rPr>
          <w:rFonts w:ascii="Times New Roman" w:eastAsia="Times New Roman" w:hAnsi="Times New Roman" w:cs="Times New Roman"/>
          <w:sz w:val="28"/>
          <w:szCs w:val="28"/>
        </w:rPr>
      </w:pPr>
      <w:r w:rsidRPr="00F47877">
        <w:rPr>
          <w:rFonts w:ascii="Times New Roman" w:eastAsia="Times New Roman" w:hAnsi="Times New Roman" w:cs="Times New Roman"/>
          <w:sz w:val="28"/>
          <w:szCs w:val="28"/>
          <w:bdr w:val="none" w:sz="0" w:space="0" w:color="auto" w:frame="1"/>
        </w:rPr>
        <w:t>Администрация поселения разрабатывает проекты местного бюджета, планы, программы, проекты решений, представляемые главой поселения на рассмотрение в Думу Семигорского сельского поселения. Администрация поселения исполняет местный бюджет и представляет отчет об его исполнении в Думу Семигорского сельского поселения, а также осуществляет полномочия по решению вопросов местного значения.</w:t>
      </w:r>
    </w:p>
    <w:p w:rsidR="009F7C8C" w:rsidRPr="00F47877" w:rsidRDefault="009F7C8C" w:rsidP="009F7C8C">
      <w:pPr>
        <w:shd w:val="clear" w:color="auto" w:fill="F9F9F9"/>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F47877">
        <w:rPr>
          <w:rFonts w:ascii="Times New Roman" w:eastAsia="Times New Roman" w:hAnsi="Times New Roman" w:cs="Times New Roman"/>
          <w:sz w:val="28"/>
          <w:szCs w:val="28"/>
          <w:bdr w:val="none" w:sz="0" w:space="0" w:color="auto" w:frame="1"/>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Думы сельского поселения, жителями поселения, индивидуальными предпринимателями, руководителями организаций, учреждений, расположенных на территории сельского поселения.</w:t>
      </w:r>
    </w:p>
    <w:p w:rsidR="009F7C8C" w:rsidRPr="00F47877" w:rsidRDefault="009F7C8C" w:rsidP="009F7C8C">
      <w:pPr>
        <w:shd w:val="clear" w:color="auto" w:fill="F9F9F9"/>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F47877">
        <w:rPr>
          <w:rFonts w:ascii="Times New Roman" w:hAnsi="Times New Roman"/>
          <w:sz w:val="28"/>
          <w:szCs w:val="28"/>
        </w:rPr>
        <w:t>В состав Семигорского муниципального образования входит два поселения поселок Мерзлотная и поселок Семигорск.</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 xml:space="preserve">На территории поселения осуществляют свою деятельность следующие учреждения и организации: Администрация Семигорского сельского поселения, МОУ «Семигорская СОШ», Семигорская врачебная амбулатория, «Библиотека – клуб Семигорского МО», Отделение Почты России,  ПЧ – 21 Ленская дистанция пути, ЭЧ-9 Коршуниха-Ангарская, ЭЧК – 55 ст. Семигорск, ШЧ-11 Коршуниха-Ангарская, РЦС Северобайкальск РЖД, Станция Семигорск, Станция Мерзлотная, ИП «Носиковский», ООО Ева, ИП  Шалютов, ООО «АКВАплюс».  </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Ежегодно составляется паспорт муниципального образования по состоянию на 2023 год:</w:t>
      </w:r>
    </w:p>
    <w:p w:rsidR="009F7C8C" w:rsidRPr="00F47877" w:rsidRDefault="009F7C8C" w:rsidP="009F7C8C">
      <w:pPr>
        <w:pStyle w:val="a3"/>
        <w:ind w:hanging="360"/>
        <w:jc w:val="both"/>
        <w:rPr>
          <w:rFonts w:ascii="Times New Roman" w:hAnsi="Times New Roman"/>
          <w:sz w:val="28"/>
          <w:szCs w:val="28"/>
        </w:rPr>
      </w:pPr>
      <w:r w:rsidRPr="00F47877">
        <w:rPr>
          <w:rFonts w:ascii="Times New Roman" w:hAnsi="Times New Roman"/>
          <w:sz w:val="28"/>
          <w:szCs w:val="28"/>
        </w:rPr>
        <w:t xml:space="preserve">     Численность зарегистрированного населения составляет – 555 человек из них:</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lastRenderedPageBreak/>
        <w:t>Пенсионеров по старости -    162 человека.</w:t>
      </w:r>
    </w:p>
    <w:p w:rsidR="009F7C8C" w:rsidRPr="00F47877" w:rsidRDefault="009F7C8C" w:rsidP="009F7C8C">
      <w:pPr>
        <w:pStyle w:val="a3"/>
        <w:ind w:hanging="360"/>
        <w:jc w:val="both"/>
        <w:rPr>
          <w:rFonts w:ascii="Times New Roman" w:hAnsi="Times New Roman"/>
          <w:sz w:val="28"/>
          <w:szCs w:val="28"/>
        </w:rPr>
      </w:pPr>
      <w:r w:rsidRPr="00F47877">
        <w:rPr>
          <w:rFonts w:ascii="Times New Roman" w:hAnsi="Times New Roman"/>
          <w:sz w:val="28"/>
          <w:szCs w:val="28"/>
        </w:rPr>
        <w:t xml:space="preserve">     Работоспособного населения – 329 человек.</w:t>
      </w:r>
    </w:p>
    <w:p w:rsidR="009F7C8C" w:rsidRPr="00F47877" w:rsidRDefault="009F7C8C" w:rsidP="009F7C8C">
      <w:pPr>
        <w:pStyle w:val="a3"/>
        <w:ind w:hanging="360"/>
        <w:jc w:val="both"/>
        <w:rPr>
          <w:rFonts w:ascii="Times New Roman" w:hAnsi="Times New Roman"/>
          <w:sz w:val="28"/>
          <w:szCs w:val="28"/>
        </w:rPr>
      </w:pPr>
      <w:r w:rsidRPr="00F47877">
        <w:rPr>
          <w:rFonts w:ascii="Times New Roman" w:hAnsi="Times New Roman"/>
          <w:sz w:val="28"/>
          <w:szCs w:val="28"/>
        </w:rPr>
        <w:t xml:space="preserve">     Моложе трудоспособного возраста – 64 человека.</w:t>
      </w:r>
    </w:p>
    <w:p w:rsidR="009F7C8C" w:rsidRPr="00F47877" w:rsidRDefault="009F7C8C" w:rsidP="009F7C8C">
      <w:pPr>
        <w:pStyle w:val="a3"/>
        <w:tabs>
          <w:tab w:val="left" w:pos="3900"/>
        </w:tabs>
        <w:ind w:hanging="360"/>
        <w:jc w:val="both"/>
        <w:rPr>
          <w:rFonts w:ascii="Times New Roman" w:hAnsi="Times New Roman"/>
          <w:sz w:val="28"/>
          <w:szCs w:val="28"/>
        </w:rPr>
      </w:pPr>
      <w:r w:rsidRPr="00F47877">
        <w:rPr>
          <w:rFonts w:ascii="Times New Roman" w:hAnsi="Times New Roman"/>
          <w:sz w:val="28"/>
          <w:szCs w:val="28"/>
        </w:rPr>
        <w:t xml:space="preserve">     Учащихся     -    36 человек.</w:t>
      </w:r>
      <w:r w:rsidRPr="00F47877">
        <w:rPr>
          <w:rFonts w:ascii="Times New Roman" w:hAnsi="Times New Roman"/>
          <w:sz w:val="28"/>
          <w:szCs w:val="28"/>
        </w:rPr>
        <w:tab/>
      </w:r>
    </w:p>
    <w:p w:rsidR="009F7C8C" w:rsidRPr="00F47877" w:rsidRDefault="009F7C8C" w:rsidP="009F7C8C">
      <w:pPr>
        <w:pStyle w:val="a3"/>
        <w:ind w:hanging="360"/>
        <w:jc w:val="both"/>
        <w:rPr>
          <w:rFonts w:ascii="Times New Roman" w:hAnsi="Times New Roman"/>
          <w:sz w:val="28"/>
          <w:szCs w:val="28"/>
        </w:rPr>
      </w:pPr>
      <w:r w:rsidRPr="00F47877">
        <w:rPr>
          <w:rFonts w:ascii="Times New Roman" w:hAnsi="Times New Roman"/>
          <w:sz w:val="28"/>
          <w:szCs w:val="28"/>
        </w:rPr>
        <w:t xml:space="preserve">     Родилось – 2 ребенка.</w:t>
      </w:r>
    </w:p>
    <w:p w:rsidR="009F7C8C" w:rsidRPr="00F47877" w:rsidRDefault="009F7C8C" w:rsidP="009F7C8C">
      <w:pPr>
        <w:pStyle w:val="a3"/>
        <w:ind w:hanging="360"/>
        <w:jc w:val="both"/>
        <w:rPr>
          <w:rFonts w:ascii="Times New Roman" w:hAnsi="Times New Roman"/>
          <w:sz w:val="28"/>
          <w:szCs w:val="28"/>
        </w:rPr>
      </w:pPr>
      <w:r w:rsidRPr="00F47877">
        <w:rPr>
          <w:rFonts w:ascii="Times New Roman" w:hAnsi="Times New Roman"/>
          <w:sz w:val="28"/>
          <w:szCs w:val="28"/>
        </w:rPr>
        <w:t xml:space="preserve">     Смертность - 8 человек.</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В летний период  была организована работа несовершеннолетних граждан в возрасте от 14 до 18 лет, и безработных граждан, которые приняли участие в благоустройстве поселка: косметический ремонт внутри здания администрации, уборка улиц и кюветов от мусора, вывоз мусора, уборка несанкционированных свалок, ремонт мемориала погибшим в ВОВ, разбивка клумб и озеленение.</w:t>
      </w:r>
    </w:p>
    <w:p w:rsidR="009F7C8C" w:rsidRPr="00F47877" w:rsidRDefault="009F7C8C" w:rsidP="009F7C8C">
      <w:pPr>
        <w:tabs>
          <w:tab w:val="left" w:pos="3045"/>
        </w:tabs>
        <w:spacing w:after="0" w:line="240" w:lineRule="auto"/>
        <w:ind w:firstLine="709"/>
        <w:jc w:val="both"/>
        <w:rPr>
          <w:rFonts w:ascii="Times New Roman" w:eastAsia="Calibri" w:hAnsi="Times New Roman" w:cs="Times New Roman"/>
          <w:sz w:val="28"/>
          <w:szCs w:val="28"/>
        </w:rPr>
      </w:pPr>
      <w:r w:rsidRPr="00F47877">
        <w:rPr>
          <w:rFonts w:ascii="Times New Roman" w:hAnsi="Times New Roman" w:cs="Times New Roman"/>
          <w:sz w:val="28"/>
          <w:szCs w:val="28"/>
        </w:rPr>
        <w:t xml:space="preserve">За 2023 год разработано и утверждено сто восемнадцать нормативно правовых актов, из них постановлений - 100, распоряжений –18. </w:t>
      </w:r>
      <w:r w:rsidRPr="00F47877">
        <w:rPr>
          <w:rFonts w:ascii="Times New Roman" w:eastAsia="Calibri" w:hAnsi="Times New Roman" w:cs="Times New Roman"/>
          <w:sz w:val="28"/>
          <w:szCs w:val="28"/>
        </w:rPr>
        <w:t xml:space="preserve">Оформлено и выдано – 98 различных справок. От граждан в администрацию поселения поступило устных - 15 обращений и письменных – 2 обращения. Все обращения рассмотрены, даны устные и письменные ответы.  </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Два раза в месяц выпускается местная газета «Вестник», в газете публикуется: нормативно-правовые акты (постановления, распоряжения, решения Думы), информация по пожарной безопасности, сведения по пропаганде здорового образа жизни и профилактике наркомании, информация о проведенных мероприятиях,  объявления и другая информация.</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w:t>
      </w:r>
    </w:p>
    <w:p w:rsidR="009F7C8C" w:rsidRPr="00F47877" w:rsidRDefault="009F7C8C" w:rsidP="009F7C8C">
      <w:pPr>
        <w:pStyle w:val="a3"/>
        <w:jc w:val="center"/>
        <w:rPr>
          <w:rFonts w:ascii="Times New Roman" w:hAnsi="Times New Roman"/>
          <w:b/>
          <w:sz w:val="28"/>
          <w:szCs w:val="28"/>
        </w:rPr>
      </w:pPr>
      <w:r w:rsidRPr="00F47877">
        <w:rPr>
          <w:rFonts w:ascii="Times New Roman" w:hAnsi="Times New Roman"/>
          <w:b/>
          <w:sz w:val="28"/>
          <w:szCs w:val="28"/>
        </w:rPr>
        <w:t>Общественные комиссии</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 xml:space="preserve">При администрации поселения работает Женсовет: В состав женсовета входит 5 человек (председатель Рудых Елена Александровна),  на заседаниях рассматривались вопросы: отчет о работе женсовета, утверждение плана работы, работа с  семьями всех категорий, и другие вопросы. За 2023 год проведено 6 заседаний.         </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 xml:space="preserve">Совета ветеранов до августа 2023 года председателем был Петухов Иннокентий Григорьевич. Совет ветеранов принимал активное участие в поселковых, районных культурно - массовых мероприятиях и всевозможных поздравлениях. </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 xml:space="preserve">Общественный совет по защите детства проводит работу с семьями, находящимися в социально-опасном положении, с семьями, оказавшимися в тяжелой жизненной ситуации. </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При администрации поселения в январе месяце сформирован банк данных семей СОП и ТЖС: </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семей  и детей, находящихся в СОП – 0 семей в них проживает 0 детей</w:t>
      </w:r>
      <w:r w:rsidRPr="00F47877">
        <w:rPr>
          <w:rFonts w:ascii="Times New Roman" w:hAnsi="Times New Roman" w:cs="Times New Roman"/>
          <w:b/>
          <w:sz w:val="28"/>
          <w:szCs w:val="28"/>
        </w:rPr>
        <w:t xml:space="preserve"> </w:t>
      </w:r>
      <w:r w:rsidRPr="00F47877">
        <w:rPr>
          <w:rFonts w:ascii="Times New Roman" w:hAnsi="Times New Roman" w:cs="Times New Roman"/>
          <w:sz w:val="28"/>
          <w:szCs w:val="28"/>
        </w:rPr>
        <w:t xml:space="preserve"> </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семей  и детей, находящихся в ТЖС – состоит 4 семьи в них проживает 11 детей.</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xml:space="preserve">         Ежемесячно в Банк данных вносятся сведения о поставленных и снятых с учета семьях.</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xml:space="preserve">          На семьи ТЖС оформлены и ведутся личные дела. В личных делах находятся все сведения  по работе с семьями.</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За год было проведено 48 патронажа, составлен 21 акт жилищно-бытового обследования семей. С родителями проводились профилактические беседы. </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lastRenderedPageBreak/>
        <w:t xml:space="preserve">На территории поселка проживает одна семья, где ребенок находятся под опекой.  За год семья была посещена три раза, составлялись акты обследования, и акты проверки сохранности жилого помещения, закрепленного за несовершеннолетними, оставшихся без попечения родителей, также были посещены семьи, где проживают дети инвалиды. </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Малообеспеченным семьям была оказана помощь в оформлении документов на предоставление мер социальных поддержек по бесплатному питанию в школе и одежды детям, также с гражданами из малообеспеченных семей велась агитационная работа в сборе документов на оформление социальных контрактов. </w:t>
      </w:r>
    </w:p>
    <w:p w:rsidR="009F7C8C" w:rsidRPr="009F7C8C"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Жителям поселка оказывалась помощь в оформлении и переоформлении жилищной субсидии. </w:t>
      </w:r>
    </w:p>
    <w:p w:rsidR="009F7C8C" w:rsidRPr="00F47877" w:rsidRDefault="009F7C8C" w:rsidP="009F7C8C">
      <w:pPr>
        <w:pStyle w:val="a3"/>
        <w:jc w:val="center"/>
        <w:rPr>
          <w:rFonts w:ascii="Times New Roman" w:hAnsi="Times New Roman"/>
          <w:b/>
          <w:sz w:val="28"/>
          <w:szCs w:val="28"/>
        </w:rPr>
      </w:pPr>
      <w:r w:rsidRPr="00F47877">
        <w:rPr>
          <w:rFonts w:ascii="Times New Roman" w:hAnsi="Times New Roman"/>
          <w:b/>
          <w:sz w:val="28"/>
          <w:szCs w:val="28"/>
        </w:rPr>
        <w:t>Отдел ЖКХ</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При администрации работает жилищно-бытовая комиссия, в течение 2023 года проведено 13 заседаний. Основные вопросы рассматривались на заседании жилищно-бытовой комиссии, это предоставление жилых помещений, оформление договоров найма, социального найма на жилые помещения, внесение изменений в данные договора. Заключен один договор найма на жилое помещение,  также вносились изменения в связи с изменениями состава семьи в данные договора.</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 xml:space="preserve">Проведена работа по проверке готовности  к отопительному периоду на 2023-2024 г. - двух домов по ул. Энергетиков, МОУ «Семигорская СОШ».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В Министерство культуры Иркутской области поданы две заявки по Постановлению Правительства Иркутской области № 329 – пп, и по Постановлению Правительства Иркутской области № 215 - пп на строительства Дома культуры на 80 мест. Вошли в рейтинг 14 место.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В 2023 году завершено строительство плоскостного спортивного сооружения «Многофункциональная спортивная площадка», по ул. Кубанская 2 А.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Оформлен в собственность бесхозный объект  поселка Мерзлотная ВЛ 0,4 кВ протяженностью 638 метров.</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Оказана помощь жителям поселка в оформлении земельных участков </w:t>
      </w:r>
      <w:r w:rsidRPr="00F47877">
        <w:rPr>
          <w:rFonts w:ascii="Times New Roman" w:hAnsi="Times New Roman"/>
          <w:color w:val="000000"/>
          <w:sz w:val="28"/>
          <w:szCs w:val="28"/>
        </w:rPr>
        <w:t>для ведения личного подсобного хозяйства (приусадебный земельный участок).</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Подана заявка на участие в конкурсном отборе проектов по благоустройству сельских территорий в рамках государственной программы «Комплексное развитие сельских территорий» в Министерство сельского хозяйства Иркутской области. Вошли в рейтинг на 2024 год по обустройству площадок накопления твердых коммунальных отходов.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Также подана заявка на участие в конкурсном отборе для предоставления 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2024 год в </w:t>
      </w:r>
      <w:r w:rsidRPr="00F47877">
        <w:rPr>
          <w:rFonts w:ascii="Times New Roman" w:hAnsi="Times New Roman"/>
          <w:color w:val="1F1F24"/>
          <w:sz w:val="28"/>
          <w:szCs w:val="28"/>
          <w:shd w:val="clear" w:color="auto" w:fill="FFFFFF"/>
        </w:rPr>
        <w:t>Министерство природных ресурсов и экологии  Иркутской области</w:t>
      </w:r>
      <w:r w:rsidRPr="00F47877">
        <w:rPr>
          <w:rFonts w:ascii="Times New Roman" w:hAnsi="Times New Roman"/>
          <w:sz w:val="28"/>
          <w:szCs w:val="28"/>
        </w:rPr>
        <w:t xml:space="preserve">. Вошли в рейтинг на 2026 год по обустройству площадок накопления твердых коммунальных отходов.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Подана заявка </w:t>
      </w:r>
      <w:r w:rsidRPr="00F47877">
        <w:rPr>
          <w:rFonts w:ascii="Times New Roman" w:hAnsi="Times New Roman"/>
          <w:b/>
          <w:sz w:val="28"/>
          <w:szCs w:val="28"/>
        </w:rPr>
        <w:t xml:space="preserve"> </w:t>
      </w:r>
      <w:r w:rsidRPr="00F47877">
        <w:rPr>
          <w:rFonts w:ascii="Times New Roman" w:hAnsi="Times New Roman"/>
          <w:sz w:val="28"/>
          <w:szCs w:val="28"/>
        </w:rPr>
        <w:t xml:space="preserve">для участия в отборе муниципальных образований Иркутской области на получение субсидий в 2024 году из областного бюджета в целях реализации мероприятия по </w:t>
      </w:r>
      <w:r w:rsidRPr="00F47877">
        <w:rPr>
          <w:rFonts w:ascii="Times New Roman" w:hAnsi="Times New Roman"/>
          <w:color w:val="000000"/>
          <w:sz w:val="28"/>
          <w:szCs w:val="28"/>
        </w:rPr>
        <w:t xml:space="preserve">приобретению специализированной техники </w:t>
      </w:r>
      <w:r w:rsidRPr="00F47877">
        <w:rPr>
          <w:rFonts w:ascii="Times New Roman" w:hAnsi="Times New Roman"/>
          <w:color w:val="000000"/>
          <w:sz w:val="28"/>
          <w:szCs w:val="28"/>
        </w:rPr>
        <w:lastRenderedPageBreak/>
        <w:t>для водоснабжения населения в</w:t>
      </w:r>
      <w:r w:rsidRPr="00F47877">
        <w:rPr>
          <w:rFonts w:ascii="Times New Roman" w:hAnsi="Times New Roman"/>
          <w:sz w:val="28"/>
          <w:szCs w:val="28"/>
        </w:rPr>
        <w:t xml:space="preserve"> Министерство жилищной политики и энергетики Иркутской области. В рейтинг не вошли.</w:t>
      </w:r>
    </w:p>
    <w:p w:rsidR="009F7C8C" w:rsidRPr="00F47877" w:rsidRDefault="009F7C8C" w:rsidP="009F7C8C">
      <w:pPr>
        <w:pStyle w:val="a5"/>
        <w:shd w:val="clear" w:color="auto" w:fill="FFFFFF"/>
        <w:ind w:firstLine="709"/>
        <w:jc w:val="both"/>
        <w:rPr>
          <w:sz w:val="28"/>
          <w:szCs w:val="28"/>
        </w:rPr>
      </w:pPr>
      <w:r w:rsidRPr="00F47877">
        <w:rPr>
          <w:sz w:val="28"/>
          <w:szCs w:val="28"/>
        </w:rPr>
        <w:t xml:space="preserve">Ежеквартально проводились анализы воды из артезианской скважины, расположенной по ул. Трактовая 13А на санитарно гигиенические и микробиологические исследования. </w:t>
      </w:r>
    </w:p>
    <w:p w:rsidR="009F7C8C" w:rsidRPr="00F47877" w:rsidRDefault="009F7C8C" w:rsidP="009F7C8C">
      <w:pPr>
        <w:pStyle w:val="a5"/>
        <w:shd w:val="clear" w:color="auto" w:fill="FFFFFF"/>
        <w:ind w:firstLine="709"/>
        <w:jc w:val="both"/>
        <w:rPr>
          <w:sz w:val="28"/>
          <w:szCs w:val="28"/>
        </w:rPr>
      </w:pPr>
      <w:r w:rsidRPr="00F47877">
        <w:rPr>
          <w:sz w:val="28"/>
          <w:szCs w:val="28"/>
        </w:rPr>
        <w:t xml:space="preserve">Проведено исследование воды на радиологию с получением заключения. Получена справка с ТФГИ, для получения лицензии. </w:t>
      </w:r>
    </w:p>
    <w:p w:rsidR="009F7C8C" w:rsidRPr="00F47877" w:rsidRDefault="009F7C8C" w:rsidP="009F7C8C">
      <w:pPr>
        <w:pStyle w:val="a5"/>
        <w:shd w:val="clear" w:color="auto" w:fill="FFFFFF"/>
        <w:ind w:firstLine="709"/>
        <w:jc w:val="both"/>
        <w:rPr>
          <w:sz w:val="28"/>
          <w:szCs w:val="28"/>
        </w:rPr>
      </w:pPr>
      <w:r w:rsidRPr="00F47877">
        <w:rPr>
          <w:sz w:val="28"/>
          <w:szCs w:val="28"/>
        </w:rPr>
        <w:t>Пробы «Вода питьевая нецентрализованного водоснабжения», отобранная из артезианской скважины по исследованным санитарно – гигиеническим, микробиологическим и радиологическим показателям соответствуют требованиям СанПиН.</w:t>
      </w:r>
    </w:p>
    <w:p w:rsidR="009F7C8C" w:rsidRPr="00F47877" w:rsidRDefault="009F7C8C" w:rsidP="009F7C8C">
      <w:pPr>
        <w:pStyle w:val="a5"/>
        <w:shd w:val="clear" w:color="auto" w:fill="FFFFFF"/>
        <w:ind w:firstLine="709"/>
        <w:jc w:val="both"/>
        <w:rPr>
          <w:sz w:val="28"/>
          <w:szCs w:val="28"/>
        </w:rPr>
      </w:pPr>
      <w:r w:rsidRPr="00F47877">
        <w:rPr>
          <w:sz w:val="28"/>
          <w:szCs w:val="28"/>
        </w:rPr>
        <w:t xml:space="preserve">Заключен договор с ООО «БурСиб» г. Иркутск на исследование скважины (видеоинспекции) и выдачи технического отчета. Для исследования артезианской скважины необходимо было поднять насос автокраном и после исследования опустить его. Для поднятия и спуска насоса был заключен договор с ООО «Ремплюсстрой» г. Железногорск – Илимский. В июле 2023 года проведено исследование скважины и выдан отчет. По результатам исследования видно, что скважина заилена   и находится посторонний предмет. Разрушения, трещины, смещений в обсадной трубе  отсутствуют. </w:t>
      </w:r>
    </w:p>
    <w:p w:rsidR="009F7C8C" w:rsidRPr="00F47877" w:rsidRDefault="009F7C8C" w:rsidP="009F7C8C">
      <w:pPr>
        <w:pStyle w:val="a5"/>
        <w:shd w:val="clear" w:color="auto" w:fill="FFFFFF"/>
        <w:ind w:firstLine="709"/>
        <w:jc w:val="both"/>
        <w:rPr>
          <w:sz w:val="28"/>
          <w:szCs w:val="28"/>
        </w:rPr>
      </w:pPr>
      <w:r w:rsidRPr="00F47877">
        <w:rPr>
          <w:sz w:val="28"/>
          <w:szCs w:val="28"/>
        </w:rPr>
        <w:t>Подготовлен и направлен пакет документов в Территориальный отдел Управления Федеральной службы по надзору в сфере защиты прав потребителей и благополучия человека по Иркутской области для получения лицензии на право пользования участком недр в целях добычи подземных вод.</w:t>
      </w:r>
    </w:p>
    <w:p w:rsidR="009F7C8C" w:rsidRPr="00F47877" w:rsidRDefault="009F7C8C" w:rsidP="009F7C8C">
      <w:pPr>
        <w:pStyle w:val="a5"/>
        <w:shd w:val="clear" w:color="auto" w:fill="FFFFFF"/>
        <w:ind w:firstLine="709"/>
        <w:jc w:val="both"/>
        <w:rPr>
          <w:sz w:val="28"/>
          <w:szCs w:val="28"/>
        </w:rPr>
      </w:pPr>
      <w:r w:rsidRPr="00F47877">
        <w:rPr>
          <w:sz w:val="28"/>
          <w:szCs w:val="28"/>
        </w:rPr>
        <w:t xml:space="preserve">На основании экспертного заключения от 21 декабря 2023 года, зоны санитарной охраны 1 пояса не оборудованы – отсутствует ограждение, подъездные пути и пешеходные дорожки с твердым покрытием, что не соответствует требованиям п. 3.2.1.1. СанПиН 2.1.4.1110-02 СанПиН «Зоны санитарной охраны источников водоснабжения и водопроводов питьевого назначения». Для получения лицензии по праву пользования участком недр в целях добычи подземных вод данный участок должен быть оборудован в соответствии с замечаниями Управления Федеральной службы по надзору в сфере защиты прав потребителей и благополучия человека по Иркутской области. </w:t>
      </w:r>
    </w:p>
    <w:p w:rsidR="009F7C8C" w:rsidRPr="00F47877" w:rsidRDefault="009F7C8C" w:rsidP="009F7C8C">
      <w:pPr>
        <w:pStyle w:val="a5"/>
        <w:shd w:val="clear" w:color="auto" w:fill="FFFFFF"/>
        <w:ind w:firstLine="709"/>
        <w:jc w:val="both"/>
        <w:rPr>
          <w:sz w:val="28"/>
          <w:szCs w:val="28"/>
        </w:rPr>
      </w:pPr>
      <w:r w:rsidRPr="00F47877">
        <w:rPr>
          <w:sz w:val="28"/>
          <w:szCs w:val="28"/>
        </w:rPr>
        <w:t>Работа по Артезианской скважине в данном направлении будет продолжена.</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pacing w:val="8"/>
          <w:sz w:val="28"/>
          <w:szCs w:val="28"/>
        </w:rPr>
        <w:t xml:space="preserve">По договоренности с организациями поставляющим </w:t>
      </w:r>
      <w:r w:rsidRPr="00F47877">
        <w:rPr>
          <w:rFonts w:ascii="Times New Roman" w:hAnsi="Times New Roman"/>
          <w:sz w:val="28"/>
          <w:szCs w:val="28"/>
        </w:rPr>
        <w:t xml:space="preserve">твердое топливо в </w:t>
      </w:r>
      <w:r w:rsidRPr="00F47877">
        <w:rPr>
          <w:rFonts w:ascii="Times New Roman" w:hAnsi="Times New Roman"/>
          <w:spacing w:val="8"/>
          <w:sz w:val="28"/>
          <w:szCs w:val="28"/>
        </w:rPr>
        <w:t>поселение</w:t>
      </w:r>
      <w:r w:rsidRPr="00F47877">
        <w:rPr>
          <w:rFonts w:ascii="Times New Roman" w:hAnsi="Times New Roman"/>
          <w:sz w:val="28"/>
          <w:szCs w:val="28"/>
        </w:rPr>
        <w:t xml:space="preserve"> в течение года было обеспечено 83 </w:t>
      </w:r>
      <w:r w:rsidRPr="00F47877">
        <w:rPr>
          <w:rFonts w:ascii="Times New Roman" w:hAnsi="Times New Roman"/>
          <w:spacing w:val="8"/>
          <w:sz w:val="28"/>
          <w:szCs w:val="28"/>
        </w:rPr>
        <w:t>семьи</w:t>
      </w:r>
      <w:r w:rsidRPr="00F47877">
        <w:rPr>
          <w:rFonts w:ascii="Times New Roman" w:hAnsi="Times New Roman"/>
          <w:sz w:val="28"/>
          <w:szCs w:val="28"/>
        </w:rPr>
        <w:t>.</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 xml:space="preserve">Проведена работа по актуализации Проекта организации дорожного движения на автомобильных дорогах Семигорского сельского поселения. </w:t>
      </w:r>
    </w:p>
    <w:p w:rsidR="009F7C8C" w:rsidRPr="00F47877" w:rsidRDefault="009F7C8C" w:rsidP="009F7C8C">
      <w:pPr>
        <w:pStyle w:val="msonospacing0"/>
        <w:ind w:firstLine="708"/>
        <w:jc w:val="both"/>
        <w:rPr>
          <w:rFonts w:ascii="Times New Roman" w:hAnsi="Times New Roman"/>
          <w:sz w:val="28"/>
          <w:szCs w:val="28"/>
        </w:rPr>
      </w:pPr>
      <w:r w:rsidRPr="00F47877">
        <w:rPr>
          <w:rFonts w:ascii="Times New Roman" w:hAnsi="Times New Roman"/>
          <w:sz w:val="28"/>
          <w:szCs w:val="28"/>
        </w:rPr>
        <w:t>Произведены следующие ремонтные работы автомобильной дороги местного значения по ул. Трактовая:</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расширение участка автомобильной дороги для автобусной остановки с добавлением материала;</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строительство площадки для разворота автобуса, с установкой автобусной остановки;</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укладка стальных водопроводных труб для отвода воды, окувечивание на участке автомобильной дороги, от остановочного пункта № 2 до остановочного пункта № 3 (в заболоченных местах);</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отсыпка щебнем и грейдирование проблемных участков дороги;</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проводилось грейдирование ул. Трактовая.</w:t>
      </w:r>
    </w:p>
    <w:p w:rsidR="009F7C8C" w:rsidRPr="009F7C8C"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lastRenderedPageBreak/>
        <w:t>Планируется в 2024 году продолжить работы по окувечиванию автомобильной дороги.</w:t>
      </w:r>
    </w:p>
    <w:p w:rsidR="009F7C8C" w:rsidRPr="00F47877" w:rsidRDefault="009F7C8C" w:rsidP="009F7C8C">
      <w:pPr>
        <w:pStyle w:val="a3"/>
        <w:jc w:val="center"/>
        <w:rPr>
          <w:rFonts w:ascii="Times New Roman" w:hAnsi="Times New Roman"/>
          <w:b/>
          <w:sz w:val="28"/>
          <w:szCs w:val="28"/>
        </w:rPr>
      </w:pPr>
      <w:r w:rsidRPr="00F47877">
        <w:rPr>
          <w:rFonts w:ascii="Times New Roman" w:hAnsi="Times New Roman"/>
          <w:b/>
          <w:sz w:val="28"/>
          <w:szCs w:val="28"/>
        </w:rPr>
        <w:t>В 2023 году проводились мероприятия по благоустройству</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Большое внимание уделялось санитарному состоянию поселка и благоустройству. Жителями поселка проводилась уборка придомовых территорий, контроль за уборкой придомовых территорий осуществляла комиссия при администрации поселения. В организациях и учреждениях было проведено два экологических субботника: по уборке поселковой территории, кювета по ул. Трактовая, Семигорская, Омская.</w:t>
      </w:r>
    </w:p>
    <w:p w:rsidR="009F7C8C" w:rsidRPr="00F47877" w:rsidRDefault="009F7C8C" w:rsidP="009F7C8C">
      <w:pPr>
        <w:pStyle w:val="a3"/>
        <w:ind w:firstLine="709"/>
        <w:jc w:val="both"/>
        <w:rPr>
          <w:rFonts w:ascii="Times New Roman" w:hAnsi="Times New Roman"/>
          <w:spacing w:val="8"/>
          <w:sz w:val="28"/>
          <w:szCs w:val="28"/>
        </w:rPr>
      </w:pPr>
      <w:r w:rsidRPr="00F47877">
        <w:rPr>
          <w:rFonts w:ascii="Times New Roman" w:hAnsi="Times New Roman"/>
          <w:spacing w:val="8"/>
          <w:sz w:val="28"/>
          <w:szCs w:val="28"/>
        </w:rPr>
        <w:t xml:space="preserve">Организован вывоз мусора с придомовых территорий, проведена рекультивация несанкционированной свалки по ул. Энергетиков, уборка и вывоз мусора с кладбища, </w:t>
      </w:r>
      <w:r w:rsidRPr="00F47877">
        <w:rPr>
          <w:rFonts w:ascii="Times New Roman" w:hAnsi="Times New Roman"/>
          <w:sz w:val="28"/>
          <w:szCs w:val="28"/>
        </w:rPr>
        <w:t>очистка минерализованной полосы</w:t>
      </w:r>
      <w:r w:rsidRPr="00F47877">
        <w:rPr>
          <w:rFonts w:ascii="Times New Roman" w:hAnsi="Times New Roman"/>
          <w:spacing w:val="8"/>
          <w:sz w:val="28"/>
          <w:szCs w:val="28"/>
        </w:rPr>
        <w:t xml:space="preserve">. </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Ко Дню Победы была проведена уборка территории мемориала погибшим войнам ВОВ, облагораживание мемориала, разбивка клумб и озеленение.</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С июня по август месяц была проведена работа по озеленению поселка. Каждый житель поселка, имеющий придомовой земельный участок, высадил цветы, декоративную траву, также были оформлены клумбы у здания администрации, врачебной амбулатории.</w:t>
      </w:r>
    </w:p>
    <w:p w:rsidR="009F7C8C" w:rsidRPr="00F47877" w:rsidRDefault="009F7C8C" w:rsidP="009F7C8C">
      <w:pPr>
        <w:pStyle w:val="a3"/>
        <w:ind w:firstLine="709"/>
        <w:jc w:val="both"/>
        <w:rPr>
          <w:rFonts w:ascii="Times New Roman" w:hAnsi="Times New Roman"/>
          <w:sz w:val="28"/>
          <w:szCs w:val="28"/>
        </w:rPr>
      </w:pPr>
      <w:r w:rsidRPr="00F47877">
        <w:rPr>
          <w:rFonts w:ascii="Times New Roman" w:hAnsi="Times New Roman"/>
          <w:sz w:val="28"/>
          <w:szCs w:val="28"/>
        </w:rPr>
        <w:t>По программе «Народные инициативы» с Братскими электросетями заключен договор по осуществлению монтажных работ по подключению уличного освещения  по ул. Кубанская, Трактовая в районе почты, Молодежная, Нагорная, Осиновая. Работы выполнены в полном объеме.</w:t>
      </w:r>
    </w:p>
    <w:p w:rsidR="009F7C8C" w:rsidRPr="009F7C8C" w:rsidRDefault="009F7C8C" w:rsidP="009F7C8C">
      <w:pPr>
        <w:pStyle w:val="a3"/>
        <w:ind w:firstLine="709"/>
        <w:jc w:val="both"/>
        <w:rPr>
          <w:rFonts w:ascii="Times New Roman" w:hAnsi="Times New Roman"/>
          <w:spacing w:val="8"/>
          <w:sz w:val="28"/>
          <w:szCs w:val="28"/>
        </w:rPr>
      </w:pPr>
      <w:r w:rsidRPr="00F47877">
        <w:rPr>
          <w:rFonts w:ascii="Times New Roman" w:hAnsi="Times New Roman"/>
          <w:spacing w:val="8"/>
          <w:sz w:val="28"/>
          <w:szCs w:val="28"/>
        </w:rPr>
        <w:t>В зимний период за 2023 год проводилась очистка автомобильных дорог местного значения от снежного покрова и наката, проведены мероприятия по очистке тротуарной зоны от снега</w:t>
      </w:r>
      <w:r w:rsidRPr="00F47877">
        <w:rPr>
          <w:rFonts w:ascii="Times New Roman" w:hAnsi="Times New Roman"/>
          <w:sz w:val="28"/>
          <w:szCs w:val="28"/>
        </w:rPr>
        <w:t xml:space="preserve"> ул. Семигорская до МОУ «Семигорская СОШ», лестничного подъема к отделению «Почта России», лестничного прохода к ул. Заречная, двух автобусных остановок</w:t>
      </w:r>
      <w:r w:rsidRPr="00F47877">
        <w:rPr>
          <w:rFonts w:ascii="Times New Roman" w:hAnsi="Times New Roman"/>
          <w:spacing w:val="8"/>
          <w:sz w:val="28"/>
          <w:szCs w:val="28"/>
        </w:rPr>
        <w:t xml:space="preserve">. </w:t>
      </w:r>
    </w:p>
    <w:p w:rsidR="009F7C8C" w:rsidRPr="00F47877" w:rsidRDefault="009F7C8C" w:rsidP="009F7C8C">
      <w:pPr>
        <w:tabs>
          <w:tab w:val="left" w:pos="284"/>
        </w:tabs>
        <w:spacing w:after="0" w:line="240" w:lineRule="auto"/>
        <w:jc w:val="center"/>
        <w:rPr>
          <w:rFonts w:ascii="Times New Roman" w:eastAsia="Calibri" w:hAnsi="Times New Roman" w:cs="Times New Roman"/>
          <w:b/>
          <w:sz w:val="28"/>
          <w:szCs w:val="28"/>
        </w:rPr>
      </w:pPr>
      <w:r w:rsidRPr="00F47877">
        <w:rPr>
          <w:rFonts w:ascii="Times New Roman" w:eastAsia="Calibri" w:hAnsi="Times New Roman" w:cs="Times New Roman"/>
          <w:b/>
          <w:sz w:val="28"/>
          <w:szCs w:val="28"/>
        </w:rPr>
        <w:t>По работе отдела ГО и ЧС</w:t>
      </w:r>
    </w:p>
    <w:p w:rsidR="009F7C8C" w:rsidRPr="00F47877" w:rsidRDefault="009F7C8C" w:rsidP="009F7C8C">
      <w:pPr>
        <w:tabs>
          <w:tab w:val="left" w:pos="284"/>
        </w:tabs>
        <w:spacing w:after="0" w:line="240" w:lineRule="auto"/>
        <w:ind w:firstLine="709"/>
        <w:jc w:val="both"/>
        <w:rPr>
          <w:rFonts w:ascii="Times New Roman" w:eastAsia="Calibri" w:hAnsi="Times New Roman" w:cs="Times New Roman"/>
          <w:b/>
          <w:sz w:val="28"/>
          <w:szCs w:val="28"/>
        </w:rPr>
      </w:pPr>
      <w:r w:rsidRPr="00F47877">
        <w:rPr>
          <w:rFonts w:ascii="Times New Roman" w:hAnsi="Times New Roman" w:cs="Times New Roman"/>
          <w:sz w:val="28"/>
          <w:szCs w:val="28"/>
        </w:rPr>
        <w:t xml:space="preserve">В течение года специалистом отдела ГО и ЧС разрабатывались нормативно – правовые акты, регламентирующие работу администрации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rsidR="009F7C8C" w:rsidRPr="00F47877" w:rsidRDefault="009F7C8C" w:rsidP="009F7C8C">
      <w:pPr>
        <w:pStyle w:val="msonospacing0"/>
        <w:ind w:firstLine="709"/>
        <w:jc w:val="both"/>
        <w:rPr>
          <w:rFonts w:ascii="Times New Roman" w:hAnsi="Times New Roman"/>
          <w:sz w:val="28"/>
          <w:szCs w:val="28"/>
        </w:rPr>
      </w:pPr>
      <w:r w:rsidRPr="00F47877">
        <w:rPr>
          <w:rFonts w:ascii="Times New Roman" w:hAnsi="Times New Roman"/>
          <w:sz w:val="28"/>
          <w:szCs w:val="28"/>
        </w:rPr>
        <w:t xml:space="preserve">В целях обеспечения своевременного реагирования на пожарную обстановку действует добровольная – пожарная дружина, в составе 3 человек. </w:t>
      </w:r>
    </w:p>
    <w:p w:rsidR="009F7C8C" w:rsidRPr="00F47877" w:rsidRDefault="009F7C8C" w:rsidP="009F7C8C">
      <w:pPr>
        <w:pStyle w:val="msonospacing0"/>
        <w:ind w:firstLine="709"/>
        <w:jc w:val="both"/>
        <w:rPr>
          <w:rFonts w:ascii="Times New Roman" w:hAnsi="Times New Roman"/>
          <w:sz w:val="28"/>
          <w:szCs w:val="28"/>
        </w:rPr>
      </w:pPr>
      <w:r w:rsidRPr="00F47877">
        <w:rPr>
          <w:rFonts w:ascii="Times New Roman" w:hAnsi="Times New Roman"/>
          <w:sz w:val="28"/>
          <w:szCs w:val="28"/>
        </w:rPr>
        <w:t xml:space="preserve">С жителями поселка проводились беседы о противопожарной безопасности в быту и лесных массивах. В паводковый период проводился инструктаж с жителями ул. Заречная. Распространялись памятки по поведению населения при чрезвычайных ситуациях.  Проводилось обучение населения при пожаре в быту путем распространения буклетов. </w:t>
      </w:r>
    </w:p>
    <w:p w:rsidR="009F7C8C" w:rsidRPr="00F47877" w:rsidRDefault="009F7C8C" w:rsidP="009F7C8C">
      <w:pPr>
        <w:pStyle w:val="msonospacing0"/>
        <w:ind w:firstLine="709"/>
        <w:jc w:val="both"/>
        <w:rPr>
          <w:rFonts w:ascii="Times New Roman" w:hAnsi="Times New Roman"/>
          <w:sz w:val="28"/>
          <w:szCs w:val="28"/>
        </w:rPr>
      </w:pPr>
      <w:r w:rsidRPr="00F47877">
        <w:rPr>
          <w:rFonts w:ascii="Times New Roman" w:hAnsi="Times New Roman"/>
          <w:sz w:val="28"/>
          <w:szCs w:val="28"/>
        </w:rPr>
        <w:t xml:space="preserve">Проводились рейды в семьи ТЖС, одиноко проживающих пенсионеров, инвалидов. Особое внимание уделялось на нагревательные приборы и печное отопление, давались рекомендации по устранению нарушений при их эксплуатации. </w:t>
      </w:r>
    </w:p>
    <w:p w:rsidR="009F7C8C" w:rsidRPr="00F47877" w:rsidRDefault="009F7C8C" w:rsidP="009F7C8C">
      <w:pPr>
        <w:pStyle w:val="msonospacing0"/>
        <w:ind w:firstLine="709"/>
        <w:jc w:val="both"/>
        <w:rPr>
          <w:rFonts w:ascii="Times New Roman" w:hAnsi="Times New Roman"/>
          <w:sz w:val="28"/>
          <w:szCs w:val="28"/>
        </w:rPr>
      </w:pPr>
      <w:r w:rsidRPr="00F47877">
        <w:rPr>
          <w:rFonts w:ascii="Times New Roman" w:hAnsi="Times New Roman"/>
          <w:sz w:val="28"/>
          <w:szCs w:val="28"/>
        </w:rPr>
        <w:t xml:space="preserve">С родителями из многодетных, замещающих и неблагополучных семей проводились инструктажи и профилактические беседы: «По правилам пожарной безопасности в жилом секторе», «По вопросам безопасного поведения при пользовании электропроводки, эксплуатации печей и других отопительных приборов», «По безопасному использованию пиротехники» с вручением памяток. </w:t>
      </w:r>
    </w:p>
    <w:p w:rsidR="009F7C8C" w:rsidRPr="00F47877" w:rsidRDefault="009F7C8C" w:rsidP="009F7C8C">
      <w:pPr>
        <w:pStyle w:val="msonospacing0"/>
        <w:ind w:firstLine="709"/>
        <w:jc w:val="both"/>
        <w:rPr>
          <w:rFonts w:ascii="Times New Roman" w:hAnsi="Times New Roman"/>
          <w:sz w:val="28"/>
          <w:szCs w:val="28"/>
        </w:rPr>
      </w:pPr>
      <w:r w:rsidRPr="00F47877">
        <w:rPr>
          <w:rFonts w:ascii="Times New Roman" w:hAnsi="Times New Roman"/>
          <w:sz w:val="28"/>
          <w:szCs w:val="28"/>
        </w:rPr>
        <w:lastRenderedPageBreak/>
        <w:t xml:space="preserve">Вся информация опубликовывались, через СМИ «Вестник» сельского поселения, информационных стендах, в социальных сетях, официальном сайте Семигорского сельского поселения.  </w:t>
      </w:r>
    </w:p>
    <w:p w:rsidR="009F7C8C" w:rsidRPr="009F7C8C" w:rsidRDefault="009F7C8C" w:rsidP="009F7C8C">
      <w:pPr>
        <w:pStyle w:val="a3"/>
        <w:jc w:val="center"/>
        <w:rPr>
          <w:rFonts w:ascii="Times New Roman" w:hAnsi="Times New Roman"/>
          <w:b/>
          <w:spacing w:val="-1"/>
          <w:sz w:val="28"/>
          <w:szCs w:val="28"/>
        </w:rPr>
      </w:pPr>
      <w:r w:rsidRPr="00F47877">
        <w:rPr>
          <w:rFonts w:ascii="Times New Roman" w:hAnsi="Times New Roman"/>
          <w:b/>
          <w:spacing w:val="-1"/>
          <w:sz w:val="28"/>
          <w:szCs w:val="28"/>
        </w:rPr>
        <w:t xml:space="preserve">Бюджет </w:t>
      </w:r>
    </w:p>
    <w:p w:rsidR="009F7C8C" w:rsidRPr="00F47877" w:rsidRDefault="009F7C8C" w:rsidP="009F7C8C">
      <w:pPr>
        <w:spacing w:after="0" w:line="240" w:lineRule="auto"/>
        <w:ind w:firstLine="709"/>
        <w:jc w:val="both"/>
        <w:rPr>
          <w:rFonts w:ascii="Times New Roman" w:eastAsia="Calibri" w:hAnsi="Times New Roman" w:cs="Times New Roman"/>
          <w:b/>
          <w:sz w:val="28"/>
          <w:szCs w:val="28"/>
        </w:rPr>
      </w:pPr>
      <w:r w:rsidRPr="00F47877">
        <w:rPr>
          <w:rFonts w:ascii="Times New Roman" w:eastAsia="Calibri" w:hAnsi="Times New Roman" w:cs="Times New Roman"/>
          <w:sz w:val="28"/>
          <w:szCs w:val="28"/>
        </w:rPr>
        <w:t>Основой для выполнения поселения своих полномочий и функций является бюджет поселения. От полноты его финансового обеспечения зависит решения вопросов местного значения</w:t>
      </w:r>
      <w:r w:rsidRPr="00F47877">
        <w:rPr>
          <w:rFonts w:ascii="Times New Roman" w:eastAsia="Calibri" w:hAnsi="Times New Roman" w:cs="Times New Roman"/>
          <w:b/>
          <w:sz w:val="28"/>
          <w:szCs w:val="28"/>
        </w:rPr>
        <w:t xml:space="preserve">. </w:t>
      </w:r>
      <w:r w:rsidRPr="00F47877">
        <w:rPr>
          <w:rFonts w:ascii="Times New Roman" w:eastAsia="Calibri" w:hAnsi="Times New Roman" w:cs="Times New Roman"/>
          <w:sz w:val="28"/>
          <w:szCs w:val="28"/>
        </w:rPr>
        <w:t xml:space="preserve">Основной проблемой развития экономики поселения является недостаточность собственной доходной базы, для удовлетворительного исполнения полномочий и вопросов местного значения. </w:t>
      </w:r>
    </w:p>
    <w:p w:rsidR="009F7C8C" w:rsidRPr="00F47877" w:rsidRDefault="009F7C8C" w:rsidP="009F7C8C">
      <w:pPr>
        <w:spacing w:after="0" w:line="240" w:lineRule="auto"/>
        <w:ind w:firstLine="709"/>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xml:space="preserve">В 2023 году  расходы составили – 20 961 300  рублей. </w:t>
      </w:r>
    </w:p>
    <w:p w:rsidR="009F7C8C" w:rsidRPr="00F47877" w:rsidRDefault="009F7C8C" w:rsidP="009F7C8C">
      <w:pPr>
        <w:pStyle w:val="a3"/>
        <w:rPr>
          <w:rStyle w:val="a7"/>
          <w:rFonts w:ascii="Times New Roman" w:hAnsi="Times New Roman"/>
          <w:b w:val="0"/>
          <w:sz w:val="28"/>
          <w:szCs w:val="28"/>
        </w:rPr>
      </w:pPr>
      <w:r w:rsidRPr="00F47877">
        <w:rPr>
          <w:rStyle w:val="a7"/>
          <w:rFonts w:ascii="Times New Roman" w:hAnsi="Times New Roman"/>
          <w:b w:val="0"/>
          <w:sz w:val="28"/>
          <w:szCs w:val="28"/>
        </w:rPr>
        <w:t>Заработная плата главы, работников администрации – 6 338 500 рублей. Начисления на выплаты по оплате труда – 1 895 300  рублей.</w:t>
      </w:r>
    </w:p>
    <w:p w:rsidR="009F7C8C" w:rsidRPr="00F47877" w:rsidRDefault="009F7C8C" w:rsidP="009F7C8C">
      <w:pPr>
        <w:pStyle w:val="a3"/>
        <w:jc w:val="both"/>
        <w:rPr>
          <w:rStyle w:val="a7"/>
          <w:rFonts w:ascii="Times New Roman" w:hAnsi="Times New Roman"/>
          <w:b w:val="0"/>
          <w:sz w:val="28"/>
          <w:szCs w:val="28"/>
        </w:rPr>
      </w:pPr>
      <w:r w:rsidRPr="00F47877">
        <w:rPr>
          <w:rStyle w:val="a7"/>
          <w:rFonts w:ascii="Times New Roman" w:hAnsi="Times New Roman"/>
          <w:b w:val="0"/>
          <w:sz w:val="28"/>
          <w:szCs w:val="28"/>
        </w:rPr>
        <w:t>Заработная плата работников «Библиотека – клуб» с начислениями на оплату труда – 2 033 600 рублей.</w:t>
      </w:r>
    </w:p>
    <w:p w:rsidR="009F7C8C" w:rsidRPr="00F47877" w:rsidRDefault="009F7C8C" w:rsidP="009F7C8C">
      <w:pPr>
        <w:pStyle w:val="a3"/>
        <w:jc w:val="both"/>
        <w:rPr>
          <w:rStyle w:val="a7"/>
          <w:rFonts w:ascii="Times New Roman" w:hAnsi="Times New Roman"/>
          <w:b w:val="0"/>
          <w:sz w:val="28"/>
          <w:szCs w:val="28"/>
        </w:rPr>
      </w:pPr>
      <w:r w:rsidRPr="00F47877">
        <w:rPr>
          <w:rStyle w:val="a7"/>
          <w:rFonts w:ascii="Times New Roman" w:hAnsi="Times New Roman"/>
          <w:b w:val="0"/>
          <w:sz w:val="28"/>
          <w:szCs w:val="28"/>
        </w:rPr>
        <w:t>Членские  взносы – 1 100 рублей.</w:t>
      </w:r>
    </w:p>
    <w:p w:rsidR="009F7C8C" w:rsidRPr="00F47877" w:rsidRDefault="009F7C8C" w:rsidP="009F7C8C">
      <w:pPr>
        <w:pStyle w:val="a3"/>
        <w:jc w:val="both"/>
        <w:rPr>
          <w:rStyle w:val="a7"/>
          <w:rFonts w:ascii="Times New Roman" w:hAnsi="Times New Roman"/>
          <w:b w:val="0"/>
          <w:sz w:val="28"/>
          <w:szCs w:val="28"/>
        </w:rPr>
      </w:pPr>
      <w:r w:rsidRPr="00F47877">
        <w:rPr>
          <w:rStyle w:val="a7"/>
          <w:rFonts w:ascii="Times New Roman" w:hAnsi="Times New Roman"/>
          <w:b w:val="0"/>
          <w:sz w:val="28"/>
          <w:szCs w:val="28"/>
        </w:rPr>
        <w:t>Эл. энергия культура – 36 200  рублей.</w:t>
      </w:r>
    </w:p>
    <w:p w:rsidR="009F7C8C" w:rsidRPr="00F47877" w:rsidRDefault="009F7C8C" w:rsidP="009F7C8C">
      <w:pPr>
        <w:pStyle w:val="a3"/>
        <w:jc w:val="both"/>
        <w:rPr>
          <w:rStyle w:val="a7"/>
          <w:rFonts w:ascii="Times New Roman" w:hAnsi="Times New Roman"/>
          <w:b w:val="0"/>
          <w:sz w:val="28"/>
          <w:szCs w:val="28"/>
        </w:rPr>
      </w:pPr>
      <w:r w:rsidRPr="00F47877">
        <w:rPr>
          <w:rStyle w:val="a7"/>
          <w:rFonts w:ascii="Times New Roman" w:hAnsi="Times New Roman"/>
          <w:b w:val="0"/>
          <w:sz w:val="28"/>
          <w:szCs w:val="28"/>
        </w:rPr>
        <w:t>Пенсионное обеспечение – 183 800 рублей.</w:t>
      </w:r>
    </w:p>
    <w:p w:rsidR="009F7C8C" w:rsidRPr="00F47877" w:rsidRDefault="009F7C8C" w:rsidP="009F7C8C">
      <w:pPr>
        <w:pStyle w:val="a3"/>
        <w:rPr>
          <w:rStyle w:val="a7"/>
          <w:rFonts w:ascii="Times New Roman" w:hAnsi="Times New Roman"/>
          <w:b w:val="0"/>
          <w:sz w:val="28"/>
          <w:szCs w:val="28"/>
        </w:rPr>
      </w:pPr>
      <w:r w:rsidRPr="00F47877">
        <w:rPr>
          <w:rStyle w:val="a7"/>
          <w:rFonts w:ascii="Times New Roman" w:hAnsi="Times New Roman"/>
          <w:b w:val="0"/>
          <w:sz w:val="28"/>
          <w:szCs w:val="28"/>
        </w:rPr>
        <w:t>Переданные полномочия «культура» – 134 100 рублей.</w:t>
      </w:r>
    </w:p>
    <w:p w:rsidR="009F7C8C" w:rsidRPr="00F47877" w:rsidRDefault="009F7C8C" w:rsidP="009F7C8C">
      <w:pPr>
        <w:pStyle w:val="a3"/>
        <w:rPr>
          <w:rStyle w:val="a7"/>
          <w:rFonts w:ascii="Times New Roman" w:hAnsi="Times New Roman"/>
          <w:b w:val="0"/>
          <w:sz w:val="28"/>
          <w:szCs w:val="28"/>
        </w:rPr>
      </w:pPr>
      <w:r w:rsidRPr="00F47877">
        <w:rPr>
          <w:rStyle w:val="a7"/>
          <w:rFonts w:ascii="Times New Roman" w:hAnsi="Times New Roman"/>
          <w:b w:val="0"/>
          <w:sz w:val="28"/>
          <w:szCs w:val="28"/>
        </w:rPr>
        <w:t>Переданные полномочия  по администрации – 1 360 500  рублей.</w:t>
      </w:r>
    </w:p>
    <w:p w:rsidR="009F7C8C" w:rsidRPr="00F47877" w:rsidRDefault="009F7C8C" w:rsidP="009F7C8C">
      <w:pPr>
        <w:pStyle w:val="a3"/>
        <w:rPr>
          <w:rStyle w:val="a7"/>
          <w:rFonts w:ascii="Times New Roman" w:hAnsi="Times New Roman"/>
          <w:b w:val="0"/>
          <w:sz w:val="28"/>
          <w:szCs w:val="28"/>
        </w:rPr>
      </w:pPr>
      <w:r w:rsidRPr="00F47877">
        <w:rPr>
          <w:rStyle w:val="a7"/>
          <w:rFonts w:ascii="Times New Roman" w:hAnsi="Times New Roman"/>
          <w:b w:val="0"/>
          <w:sz w:val="28"/>
          <w:szCs w:val="28"/>
        </w:rPr>
        <w:t>Транспортный налог на водовозную машину, УАЗ – 13 700 рублей.</w:t>
      </w:r>
    </w:p>
    <w:p w:rsidR="009F7C8C" w:rsidRPr="00F47877" w:rsidRDefault="009F7C8C" w:rsidP="009F7C8C">
      <w:pPr>
        <w:pStyle w:val="a3"/>
        <w:rPr>
          <w:rStyle w:val="a7"/>
          <w:rFonts w:ascii="Times New Roman" w:hAnsi="Times New Roman"/>
          <w:b w:val="0"/>
          <w:sz w:val="28"/>
          <w:szCs w:val="28"/>
        </w:rPr>
      </w:pPr>
      <w:r w:rsidRPr="00F47877">
        <w:rPr>
          <w:rStyle w:val="a7"/>
          <w:rFonts w:ascii="Times New Roman" w:hAnsi="Times New Roman"/>
          <w:b w:val="0"/>
          <w:sz w:val="28"/>
          <w:szCs w:val="28"/>
        </w:rPr>
        <w:t>Штраф – 1 тыс. рублей.</w:t>
      </w:r>
    </w:p>
    <w:p w:rsidR="009F7C8C" w:rsidRPr="00F47877" w:rsidRDefault="009F7C8C" w:rsidP="009F7C8C">
      <w:pPr>
        <w:pStyle w:val="a3"/>
        <w:rPr>
          <w:rFonts w:ascii="Times New Roman" w:hAnsi="Times New Roman"/>
          <w:b/>
          <w:sz w:val="28"/>
          <w:szCs w:val="28"/>
        </w:rPr>
      </w:pPr>
      <w:r w:rsidRPr="00F47877">
        <w:rPr>
          <w:rStyle w:val="a7"/>
          <w:rFonts w:ascii="Times New Roman" w:hAnsi="Times New Roman"/>
          <w:b w:val="0"/>
          <w:sz w:val="28"/>
          <w:szCs w:val="28"/>
        </w:rPr>
        <w:t xml:space="preserve">Льготный проезд – 58 100 рублей. </w:t>
      </w:r>
    </w:p>
    <w:p w:rsidR="009F7C8C" w:rsidRPr="00F47877" w:rsidRDefault="009F7C8C" w:rsidP="009F7C8C">
      <w:pPr>
        <w:spacing w:after="0" w:line="240" w:lineRule="auto"/>
        <w:ind w:firstLine="709"/>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В 2023 году заключено 49 договор, 3 контракта на сумму 8 905 400 рублей, из них:</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на «очистку дорог от наката и снега», грейдирование дороги, вывоз мусора, очистка минерализованной полосы, очистка несанкционированной свалки, уборка мусора вдоль дорог, расширение участка дороги по ул. Трактовая, установка трубы, отсыпка песчано – гравийной смесью на сумму - 1 209 400 рублей;</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xml:space="preserve">- телеинспекция артезианской скважины – 153 тыс. руб. </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hAnsi="Times New Roman" w:cs="Times New Roman"/>
          <w:sz w:val="28"/>
          <w:szCs w:val="28"/>
        </w:rPr>
        <w:t>- монтаж сетей уличного освещения – 511 900   рублей;</w:t>
      </w:r>
      <w:r w:rsidRPr="00F47877">
        <w:rPr>
          <w:rFonts w:ascii="Times New Roman" w:eastAsia="Calibri" w:hAnsi="Times New Roman" w:cs="Times New Roman"/>
          <w:sz w:val="28"/>
          <w:szCs w:val="28"/>
        </w:rPr>
        <w:t xml:space="preserve"> </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xml:space="preserve">- организация уличного освещения «Народные инициативы»  - 408 200  рублей; </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канцелярские товары, заправка картриджей – 50 600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содержание сайта, доступ к системе Советник ПРОФ» – 42  400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ГСМ – 50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предрейсовый и послерейсовый осмотр водителя и медицинский осмотр работников администрации  – 25 200 рубля;</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приобретение принтера, для работы (ВУС) – 12 800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тех. осмотр, страховка УАЗ – 5 900 рубля;</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взносы на капитальный ремонт  (7 квартир по ул. Энергетиков) – 19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зап. части для автомобиля УАЗ – 15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xml:space="preserve">- зап. части для водовозной машины – 20 тыс. рублей; </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услуги крана – 32 700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приобретение обоев, краски, клея  - 19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приобретение конвекторов (4 шт.) – 11 600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ремонт кабинетов администрации, обогревателей - 29 900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строительство многофункциональной спортивной площадки – 4 806 500 рублей;</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исследования воды – 26 300 рублей;</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аренда опор – 3 300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lastRenderedPageBreak/>
        <w:t>- электроэнергия  администрация – 776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уличное освещение э/энергии – 238 900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получение лицензии на артезианскую скважину 11 500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оформление документов для получения лицензии – 10 800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проект организации дорожного движения – 160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формирование межевого плана для исправления реестровой ошибки в расположении земельного участка – 6 500 рублей;</w:t>
      </w:r>
    </w:p>
    <w:p w:rsidR="009F7C8C" w:rsidRPr="00F47877" w:rsidRDefault="009F7C8C" w:rsidP="009F7C8C">
      <w:pPr>
        <w:pStyle w:val="msonospacing0"/>
        <w:jc w:val="both"/>
        <w:rPr>
          <w:rFonts w:ascii="Times New Roman" w:hAnsi="Times New Roman"/>
          <w:sz w:val="28"/>
          <w:szCs w:val="28"/>
        </w:rPr>
      </w:pPr>
      <w:r w:rsidRPr="00F47877">
        <w:rPr>
          <w:rFonts w:ascii="Times New Roman" w:hAnsi="Times New Roman"/>
          <w:sz w:val="28"/>
          <w:szCs w:val="28"/>
        </w:rPr>
        <w:t>- постановка на учет бесхозный объект  поселка Мерзлотная ВЛ 0,4 кВ протяженностью 638 метров – 40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вычислительная техника (библиотека – клуб) – 204 тыс. рублей;</w:t>
      </w:r>
    </w:p>
    <w:p w:rsidR="009F7C8C" w:rsidRPr="00F47877" w:rsidRDefault="009F7C8C" w:rsidP="009F7C8C">
      <w:pPr>
        <w:spacing w:after="0" w:line="240" w:lineRule="auto"/>
        <w:jc w:val="both"/>
        <w:rPr>
          <w:rFonts w:ascii="Times New Roman" w:eastAsia="Calibri" w:hAnsi="Times New Roman" w:cs="Times New Roman"/>
          <w:sz w:val="28"/>
          <w:szCs w:val="28"/>
        </w:rPr>
      </w:pPr>
      <w:r w:rsidRPr="00F47877">
        <w:rPr>
          <w:rFonts w:ascii="Times New Roman" w:eastAsia="Calibri" w:hAnsi="Times New Roman" w:cs="Times New Roman"/>
          <w:sz w:val="28"/>
          <w:szCs w:val="28"/>
        </w:rPr>
        <w:t>- канцелярские товары (библиотека – клуб) – 5 тыс. рублей;</w:t>
      </w:r>
    </w:p>
    <w:p w:rsidR="009F7C8C" w:rsidRPr="00F47877" w:rsidRDefault="009F7C8C" w:rsidP="009F7C8C">
      <w:pPr>
        <w:pStyle w:val="a5"/>
        <w:shd w:val="clear" w:color="auto" w:fill="FFFFFF"/>
        <w:jc w:val="both"/>
        <w:rPr>
          <w:sz w:val="28"/>
          <w:szCs w:val="28"/>
        </w:rPr>
      </w:pPr>
      <w:r w:rsidRPr="00F47877">
        <w:rPr>
          <w:b/>
          <w:sz w:val="28"/>
          <w:szCs w:val="28"/>
        </w:rPr>
        <w:t>Молодежь и жители  поселка приняли активное участие в областных, районных конкурсных и профилактических мероприятиях:</w:t>
      </w:r>
      <w:r w:rsidRPr="00F47877">
        <w:rPr>
          <w:sz w:val="28"/>
          <w:szCs w:val="28"/>
        </w:rPr>
        <w:t xml:space="preserve">  в «Зимней олимпиаде – 2023»; районном конкурсе «Пасхальное яйцо»; в акции, посвященной Всероссийскому олимпийскому дню, в акции «Синяя ленточка», </w:t>
      </w:r>
      <w:r w:rsidRPr="00F47877">
        <w:rPr>
          <w:color w:val="333333"/>
          <w:sz w:val="28"/>
          <w:szCs w:val="28"/>
        </w:rPr>
        <w:t>направленная против жестокости и насилия по отношению к детям;</w:t>
      </w:r>
      <w:r w:rsidRPr="00F47877">
        <w:rPr>
          <w:sz w:val="28"/>
          <w:szCs w:val="28"/>
        </w:rPr>
        <w:t xml:space="preserve"> акция «Детский телефон доверия»; в областном межведомственном профилактическом мероприятии «Сохрани ребенку жизнь»; в акции «Георгиевская ленточка»; в шествии «Бессмертный полк»; в акции «День здоровья, отказ от курения», акция «Лето без табачного дыма»; направленная на профилактику табакокурения;</w:t>
      </w:r>
      <w:r w:rsidRPr="00F47877">
        <w:rPr>
          <w:color w:val="333333"/>
          <w:sz w:val="28"/>
          <w:szCs w:val="28"/>
        </w:rPr>
        <w:t xml:space="preserve"> </w:t>
      </w:r>
      <w:r w:rsidRPr="00F47877">
        <w:rPr>
          <w:sz w:val="28"/>
          <w:szCs w:val="28"/>
        </w:rPr>
        <w:t xml:space="preserve">акция против курения «Кричи громче»; «Бирюзовая ленточка» - антиникотиновая акция; фильм о ЗОЖ «Команда познавалово»; «Конституция РФ» - познавательная викторина, акция «Молодежь против террора»; акция «Подросток»; «Флаг России – гордость наша» - патриотический час; </w:t>
      </w:r>
      <w:r w:rsidRPr="00F47877">
        <w:rPr>
          <w:color w:val="333333"/>
          <w:sz w:val="28"/>
          <w:szCs w:val="28"/>
        </w:rPr>
        <w:t xml:space="preserve">в акции «Свеча памяти»; в </w:t>
      </w:r>
      <w:r w:rsidRPr="00F47877">
        <w:rPr>
          <w:sz w:val="28"/>
          <w:szCs w:val="28"/>
        </w:rPr>
        <w:t>областном межведомственном профилактическом мероприятии «Каждого ребенка за парту»; в  акции «Школьный портфель» по сбору одежды, обуви и школьных принадлежностей для детей, проживающих в семьях, находящихся в трудной жизненной ситуации;  к декаде инвалидов прошла  акции «Белая ленточка» с распространением листовок  и символа акции белая лента; в профилактическом мероприятие – Безопасный маршрут движения школьника «Дом-школа-дом»; в акции «Вместе против СПИДа», в профилактическом мероприятии «Безопасный лед», во встрече-лекции «Профилактика негативных явлений».</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   </w:t>
      </w:r>
      <w:r w:rsidRPr="00F47877">
        <w:rPr>
          <w:rFonts w:ascii="Times New Roman" w:hAnsi="Times New Roman" w:cs="Times New Roman"/>
          <w:b/>
          <w:sz w:val="28"/>
          <w:szCs w:val="28"/>
        </w:rPr>
        <w:t>Приняли участие в спортивных районных и поселковых мероприятиях:</w:t>
      </w:r>
      <w:r w:rsidRPr="00F47877">
        <w:rPr>
          <w:rFonts w:ascii="Times New Roman" w:hAnsi="Times New Roman" w:cs="Times New Roman"/>
          <w:sz w:val="28"/>
          <w:szCs w:val="28"/>
        </w:rPr>
        <w:t xml:space="preserve"> «Рождественские игры»; Всероссийская декада спорта и здоровья; «Лыжня России- 2023»; День зимних видов спорта; «Зима, спорт, здоровье» - спортивные состязания; «Турнир по шашкам»; «Всемирный День здоровья» - спортивная викторина; «Всероссийский олимпийский день» - спортивные состязания; «Дворовые игры»; дружеский турнир по бадминтону; командная эстафета ко Дню Российского флага; «Кросс нации 2023» - Всероссийский день бега; Всероссийский День ходьбы; День скандинавской ходьбы.</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cs="Times New Roman"/>
          <w:sz w:val="28"/>
          <w:szCs w:val="28"/>
        </w:rPr>
        <w:t>С 30 июня по 2 июля 2023 года приняли участие в Районных летних спортивных играх, проходивших в поселке Новая – Игирма, посвященные году патриотического воспитания детей и молодежи в Иркутской области.</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cs="Times New Roman"/>
          <w:sz w:val="28"/>
          <w:szCs w:val="28"/>
        </w:rPr>
        <w:t xml:space="preserve">Участники, занявшие призовые места были награждены медалью и грамотами по следующим видам спорта: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место прыжки в длину с места; </w:t>
      </w:r>
      <w:r w:rsidRPr="00F47877">
        <w:rPr>
          <w:rFonts w:ascii="Times New Roman" w:hAnsi="Times New Roman" w:cs="Times New Roman"/>
          <w:sz w:val="28"/>
          <w:szCs w:val="28"/>
          <w:lang w:val="en-US"/>
        </w:rPr>
        <w:t>III</w:t>
      </w:r>
      <w:r w:rsidRPr="00F47877">
        <w:rPr>
          <w:rFonts w:ascii="Times New Roman" w:hAnsi="Times New Roman" w:cs="Times New Roman"/>
          <w:sz w:val="28"/>
          <w:szCs w:val="28"/>
        </w:rPr>
        <w:t xml:space="preserve"> место стрельба из пневмонического оружия; Армрестлинг участники заняли два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места, и три  </w:t>
      </w:r>
      <w:r w:rsidRPr="00F47877">
        <w:rPr>
          <w:rFonts w:ascii="Times New Roman" w:hAnsi="Times New Roman" w:cs="Times New Roman"/>
          <w:sz w:val="28"/>
          <w:szCs w:val="28"/>
          <w:lang w:val="en-US"/>
        </w:rPr>
        <w:t>III</w:t>
      </w:r>
      <w:r w:rsidRPr="00F47877">
        <w:rPr>
          <w:rFonts w:ascii="Times New Roman" w:hAnsi="Times New Roman" w:cs="Times New Roman"/>
          <w:sz w:val="28"/>
          <w:szCs w:val="28"/>
        </w:rPr>
        <w:t xml:space="preserve"> места;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место командная эстафета, команда награждена кубком, </w:t>
      </w:r>
      <w:r w:rsidRPr="00F47877">
        <w:rPr>
          <w:rFonts w:ascii="Times New Roman" w:hAnsi="Times New Roman" w:cs="Times New Roman"/>
          <w:sz w:val="28"/>
          <w:szCs w:val="28"/>
        </w:rPr>
        <w:lastRenderedPageBreak/>
        <w:t xml:space="preserve">дипломом, медалями;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место командная игра по Дартсу, команда награждена кубком, дипломом, медалями;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место командная игра по армрестлингу,  команда награждена кубком, дипломом, медалями.</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cs="Times New Roman"/>
          <w:sz w:val="28"/>
          <w:szCs w:val="28"/>
        </w:rPr>
        <w:t xml:space="preserve">В общекомандном первенстве в своей подгруппе команда заняла </w:t>
      </w:r>
      <w:r w:rsidRPr="00F47877">
        <w:rPr>
          <w:rFonts w:ascii="Times New Roman" w:hAnsi="Times New Roman" w:cs="Times New Roman"/>
          <w:sz w:val="28"/>
          <w:szCs w:val="28"/>
          <w:lang w:val="en-US"/>
        </w:rPr>
        <w:t>II</w:t>
      </w:r>
      <w:r w:rsidRPr="00F47877">
        <w:rPr>
          <w:rFonts w:ascii="Times New Roman" w:hAnsi="Times New Roman" w:cs="Times New Roman"/>
          <w:sz w:val="28"/>
          <w:szCs w:val="28"/>
        </w:rPr>
        <w:t xml:space="preserve"> место, награждена Кубком и денежным призом, который пойдет на приобретение спортивного инвентаря.  </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sz w:val="28"/>
          <w:szCs w:val="28"/>
        </w:rPr>
        <w:t xml:space="preserve">Работниками администрации поселения, МКУК «Библиотека – клуб Семигорского МО», была оказана помощь инициативной группе в подготовке и сборе документов на участие в конкурсом отборе инициативных проектов «Решение за Вами!» выдвигаемых для получения финансовой поддержке за счет межбюджетных трансфертов из бюджета Нижнеилимского района на приобретение компьютерной техники и оргтехники для МКУК «Библиотека-клуб Семигорского МО». По завершению отборочного тура проект «Решение за Вами - Успех за Нами» занял призовое место. На выигранные средства МКУК «Библиотека – клуб Семигорского МО» приобрела компьютерную технику и оргтехнику на сумму 204 тыс. рублей. Было </w:t>
      </w:r>
      <w:r w:rsidRPr="00F47877">
        <w:rPr>
          <w:rFonts w:ascii="Times New Roman" w:hAnsi="Times New Roman" w:cs="Times New Roman"/>
          <w:sz w:val="28"/>
          <w:szCs w:val="28"/>
        </w:rPr>
        <w:t xml:space="preserve">введено  в эксплуатацию  компьютерное оборудование, что позволило значительно расширить спектр библиотечных услуг. </w:t>
      </w:r>
    </w:p>
    <w:p w:rsidR="009F7C8C" w:rsidRPr="009F7C8C" w:rsidRDefault="009F7C8C" w:rsidP="009F7C8C">
      <w:pPr>
        <w:spacing w:after="0" w:line="240" w:lineRule="auto"/>
        <w:ind w:firstLine="567"/>
        <w:jc w:val="both"/>
        <w:rPr>
          <w:rFonts w:ascii="Times New Roman" w:hAnsi="Times New Roman"/>
          <w:sz w:val="28"/>
          <w:szCs w:val="28"/>
        </w:rPr>
      </w:pPr>
      <w:r w:rsidRPr="00F47877">
        <w:rPr>
          <w:rFonts w:ascii="Times New Roman" w:hAnsi="Times New Roman" w:cs="Times New Roman"/>
          <w:sz w:val="28"/>
          <w:szCs w:val="28"/>
        </w:rPr>
        <w:t xml:space="preserve">В ноябре </w:t>
      </w:r>
      <w:r w:rsidRPr="00F47877">
        <w:rPr>
          <w:rFonts w:ascii="Times New Roman" w:hAnsi="Times New Roman"/>
          <w:sz w:val="28"/>
          <w:szCs w:val="28"/>
        </w:rPr>
        <w:t xml:space="preserve">была оказана помощь инициативной группе в подготовке и сборе документов на участие в грантовом конкурсе ООО ИНК для реализации социально значимых проектов «Энергия родной земли – 2023», по направлению «Развитие человеческого потенциала», с проектом «Библиотека – игротека!». Планировали открытие игровой комнаты, для организации содержательного досуга. К сожалению, в число победителей не вошли. </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b/>
          <w:sz w:val="28"/>
          <w:szCs w:val="28"/>
        </w:rPr>
        <w:t>В течение 2023 года Библиотека-клуб Семигорского МО работала по следующим направлениям:</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работа с художественной литературой;</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краеведческая деятельность;</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историко-патриотическое воспитание;</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нравственно-правовое воспитание детей и подростков в целом;</w:t>
      </w:r>
    </w:p>
    <w:p w:rsidR="009F7C8C" w:rsidRPr="00F47877" w:rsidRDefault="009F7C8C" w:rsidP="009F7C8C">
      <w:pPr>
        <w:pStyle w:val="a3"/>
        <w:jc w:val="both"/>
        <w:rPr>
          <w:rFonts w:ascii="Times New Roman" w:hAnsi="Times New Roman"/>
          <w:sz w:val="28"/>
          <w:szCs w:val="28"/>
        </w:rPr>
      </w:pPr>
      <w:r w:rsidRPr="00F47877">
        <w:rPr>
          <w:rFonts w:ascii="Times New Roman" w:hAnsi="Times New Roman"/>
          <w:sz w:val="28"/>
          <w:szCs w:val="28"/>
        </w:rPr>
        <w:t>- экологическое просвещение;</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досуговая деятельность.</w:t>
      </w:r>
    </w:p>
    <w:p w:rsidR="009F7C8C" w:rsidRPr="00F47877" w:rsidRDefault="009F7C8C" w:rsidP="009F7C8C">
      <w:pPr>
        <w:spacing w:after="0" w:line="240" w:lineRule="auto"/>
        <w:jc w:val="both"/>
        <w:rPr>
          <w:rFonts w:ascii="Times New Roman" w:hAnsi="Times New Roman" w:cs="Times New Roman"/>
          <w:sz w:val="28"/>
          <w:szCs w:val="28"/>
        </w:rPr>
      </w:pPr>
      <w:r w:rsidRPr="00F47877">
        <w:rPr>
          <w:rFonts w:ascii="Times New Roman" w:hAnsi="Times New Roman" w:cs="Times New Roman"/>
          <w:sz w:val="28"/>
          <w:szCs w:val="28"/>
        </w:rPr>
        <w:t xml:space="preserve">    Проводилась работа с группами читателей, информировали их о новых поступлениях в библиотеку. Проводилась работа клуба «Лучики». Организовывались экскурсии в библиотеку дошкольников и младших школьников с целью их знакомства с библиотекой и привлечения их к чтению. Посещаемость библиотеки  вместе с массовыми мероприятиями на протяжении отчётного периода составляет  3986 человек (ЗА ГОД!),  проведено мероприятий 59 (ЗА ГОД!) это правовые часы, лекции, часы поэзии, тематические встречи, викторины, посиделки, турниры, громкие чтения, часы истории, проводы русской зимы, новогодний детский утренник,  духовные, культурные и многое другие мероприятия.</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Организована встреча жителей поселка, учащихся с участником СВО Махт Егором Александровичем.  На встрече он рассказал, какой поддержке не хватает Российским бойцам и что помогает им справляться с моральными сложностями и сохранять боевой дух. Также ответил на интересующие вопросы от жителей поселка и учащихся. Учащиеся слушали гостя очень внимательно и на конкретном примере увидели, что настоящие герои живут рядом, что мужество, </w:t>
      </w:r>
      <w:r w:rsidRPr="00F47877">
        <w:rPr>
          <w:rFonts w:ascii="Times New Roman" w:hAnsi="Times New Roman" w:cs="Times New Roman"/>
          <w:sz w:val="28"/>
          <w:szCs w:val="28"/>
        </w:rPr>
        <w:lastRenderedPageBreak/>
        <w:t xml:space="preserve">храбрость, любовь к Родине – это качество патриота и настоящего гражданина России. </w:t>
      </w:r>
    </w:p>
    <w:p w:rsidR="009F7C8C" w:rsidRPr="00F47877" w:rsidRDefault="009F7C8C" w:rsidP="009F7C8C">
      <w:pPr>
        <w:spacing w:after="0" w:line="240" w:lineRule="auto"/>
        <w:ind w:firstLine="709"/>
        <w:jc w:val="both"/>
        <w:rPr>
          <w:rFonts w:ascii="Times New Roman" w:hAnsi="Times New Roman" w:cs="Times New Roman"/>
          <w:sz w:val="28"/>
          <w:szCs w:val="28"/>
        </w:rPr>
      </w:pPr>
      <w:r w:rsidRPr="00F47877">
        <w:rPr>
          <w:rFonts w:ascii="Times New Roman" w:hAnsi="Times New Roman" w:cs="Times New Roman"/>
          <w:sz w:val="28"/>
          <w:szCs w:val="28"/>
        </w:rPr>
        <w:t xml:space="preserve">На данный момент в зоне СВО проходят службу 3 человека. Исполняя свой служебный долг в зоне СВО погиб наш земляк Слатвицкий Евгений Николаевич, вечная, светлая ему память. </w:t>
      </w:r>
    </w:p>
    <w:p w:rsidR="009F7C8C" w:rsidRPr="00F47877" w:rsidRDefault="009F7C8C" w:rsidP="009F7C8C">
      <w:pPr>
        <w:spacing w:after="0" w:line="240" w:lineRule="auto"/>
        <w:ind w:firstLine="567"/>
        <w:jc w:val="both"/>
        <w:rPr>
          <w:rFonts w:ascii="Times New Roman" w:hAnsi="Times New Roman" w:cs="Times New Roman"/>
          <w:sz w:val="28"/>
          <w:szCs w:val="28"/>
        </w:rPr>
      </w:pPr>
      <w:r w:rsidRPr="00F47877">
        <w:rPr>
          <w:rFonts w:ascii="Times New Roman" w:hAnsi="Times New Roman" w:cs="Times New Roman"/>
          <w:sz w:val="28"/>
          <w:szCs w:val="28"/>
        </w:rPr>
        <w:t>На протяжении всего года администрацией Семигорского сельского поселения совместно с МКУК «Библиотека – клуб», МОУ «Семигорская СОШ», Семигорской врачебной амбулаторией, проводились мероприятия по пропаганде здорового образа жизни.</w:t>
      </w:r>
    </w:p>
    <w:p w:rsidR="009F7C8C" w:rsidRPr="00F47877" w:rsidRDefault="009F7C8C" w:rsidP="009F7C8C">
      <w:pPr>
        <w:spacing w:after="0" w:line="240" w:lineRule="auto"/>
        <w:ind w:firstLine="567"/>
        <w:jc w:val="both"/>
        <w:rPr>
          <w:rFonts w:ascii="Times New Roman" w:hAnsi="Times New Roman" w:cs="Times New Roman"/>
          <w:bCs/>
          <w:sz w:val="28"/>
          <w:szCs w:val="28"/>
        </w:rPr>
      </w:pPr>
      <w:r w:rsidRPr="00F47877">
        <w:rPr>
          <w:rFonts w:ascii="Times New Roman" w:hAnsi="Times New Roman" w:cs="Times New Roman"/>
          <w:sz w:val="28"/>
          <w:szCs w:val="28"/>
        </w:rPr>
        <w:t xml:space="preserve"> Взаимодействие с Министерством управления социальной защиты по вручению новогодних подарков детям из числа детей - сирот, детей, оставшихся без попечения родителей, и дети инвалиды 2 подарка, с районной администрацией по вручению новогодних подарков детям из многодетных семей, семей СОП, малообеспеченных семей, дети получили новогодние подарки (46), от спонсоров п. Семигорск дети, принявшие участие в Новогоднем утреннике получили сладкие новогодние подарки (20). </w:t>
      </w:r>
    </w:p>
    <w:p w:rsidR="00775D18" w:rsidRDefault="00775D18" w:rsidP="00775D18">
      <w:pPr>
        <w:pStyle w:val="a3"/>
        <w:jc w:val="both"/>
        <w:rPr>
          <w:rFonts w:ascii="Times New Roman" w:eastAsia="Times New Roman" w:hAnsi="Times New Roman"/>
          <w:sz w:val="28"/>
          <w:szCs w:val="28"/>
          <w:lang w:eastAsia="ru-RU"/>
        </w:rPr>
      </w:pPr>
    </w:p>
    <w:p w:rsidR="001A60C2" w:rsidRPr="00E1692F" w:rsidRDefault="001A60C2" w:rsidP="00775D18">
      <w:pPr>
        <w:pStyle w:val="a3"/>
        <w:jc w:val="both"/>
        <w:rPr>
          <w:rFonts w:ascii="Times New Roman" w:eastAsia="Times New Roman" w:hAnsi="Times New Roman"/>
          <w:b/>
          <w:sz w:val="28"/>
          <w:szCs w:val="28"/>
          <w:u w:val="single"/>
          <w:lang w:eastAsia="ru-RU"/>
        </w:rPr>
      </w:pPr>
      <w:r w:rsidRPr="00E1692F">
        <w:rPr>
          <w:rFonts w:ascii="Times New Roman" w:eastAsia="Times New Roman" w:hAnsi="Times New Roman"/>
          <w:b/>
          <w:sz w:val="28"/>
          <w:szCs w:val="28"/>
          <w:u w:val="single"/>
          <w:lang w:eastAsia="ru-RU"/>
        </w:rPr>
        <w:t>Вопросы:</w:t>
      </w:r>
    </w:p>
    <w:p w:rsidR="005F44AF" w:rsidRDefault="001A60C2" w:rsidP="00775D18">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Выступила</w:t>
      </w:r>
      <w:r w:rsidR="005F44AF">
        <w:rPr>
          <w:rFonts w:ascii="Times New Roman" w:eastAsia="Times New Roman" w:hAnsi="Times New Roman"/>
          <w:b/>
          <w:sz w:val="28"/>
          <w:szCs w:val="28"/>
          <w:lang w:eastAsia="ru-RU"/>
        </w:rPr>
        <w:t xml:space="preserve">: </w:t>
      </w:r>
      <w:r w:rsidR="00330ACB">
        <w:rPr>
          <w:rFonts w:ascii="Times New Roman" w:eastAsia="Times New Roman" w:hAnsi="Times New Roman"/>
          <w:b/>
          <w:sz w:val="28"/>
          <w:szCs w:val="28"/>
          <w:lang w:eastAsia="ru-RU"/>
        </w:rPr>
        <w:t>Е.Н. Шалютова</w:t>
      </w:r>
    </w:p>
    <w:p w:rsidR="001A60C2" w:rsidRDefault="00330ACB" w:rsidP="00242035">
      <w:pPr>
        <w:pStyle w:val="a3"/>
        <w:ind w:firstLine="709"/>
        <w:jc w:val="both"/>
        <w:rPr>
          <w:rFonts w:ascii="Times New Roman" w:eastAsia="Times New Roman" w:hAnsi="Times New Roman"/>
          <w:sz w:val="28"/>
          <w:szCs w:val="28"/>
          <w:lang w:eastAsia="ru-RU"/>
        </w:rPr>
      </w:pPr>
      <w:r w:rsidRPr="00330ACB">
        <w:rPr>
          <w:rFonts w:ascii="Times New Roman" w:eastAsia="Times New Roman" w:hAnsi="Times New Roman"/>
          <w:sz w:val="28"/>
          <w:szCs w:val="28"/>
          <w:lang w:eastAsia="ru-RU"/>
        </w:rPr>
        <w:t>Освещение улиц, которое было монтировано в 2023 году, фонари не горят.</w:t>
      </w:r>
      <w:r w:rsidR="001A60C2" w:rsidRPr="00330ACB">
        <w:rPr>
          <w:rFonts w:ascii="Times New Roman" w:eastAsia="Times New Roman" w:hAnsi="Times New Roman"/>
          <w:sz w:val="28"/>
          <w:szCs w:val="28"/>
          <w:lang w:eastAsia="ru-RU"/>
        </w:rPr>
        <w:t xml:space="preserve"> </w:t>
      </w:r>
    </w:p>
    <w:p w:rsidR="00330ACB" w:rsidRDefault="00330ACB" w:rsidP="00775D18">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330ACB" w:rsidRDefault="00330ACB" w:rsidP="00242035">
      <w:pPr>
        <w:pStyle w:val="a3"/>
        <w:ind w:firstLine="709"/>
        <w:jc w:val="both"/>
        <w:rPr>
          <w:rFonts w:ascii="Times New Roman" w:eastAsia="Times New Roman" w:hAnsi="Times New Roman"/>
          <w:sz w:val="28"/>
          <w:szCs w:val="28"/>
          <w:lang w:eastAsia="ru-RU"/>
        </w:rPr>
      </w:pPr>
      <w:r w:rsidRPr="00330ACB">
        <w:rPr>
          <w:rFonts w:ascii="Times New Roman" w:eastAsia="Times New Roman" w:hAnsi="Times New Roman"/>
          <w:sz w:val="28"/>
          <w:szCs w:val="28"/>
          <w:lang w:eastAsia="ru-RU"/>
        </w:rPr>
        <w:t xml:space="preserve">Из 30 </w:t>
      </w:r>
      <w:r w:rsidR="002864DB">
        <w:rPr>
          <w:rFonts w:ascii="Times New Roman" w:eastAsia="Times New Roman" w:hAnsi="Times New Roman"/>
          <w:sz w:val="28"/>
          <w:szCs w:val="28"/>
          <w:lang w:eastAsia="ru-RU"/>
        </w:rPr>
        <w:t xml:space="preserve">светодиодных </w:t>
      </w:r>
      <w:r w:rsidRPr="00330ACB">
        <w:rPr>
          <w:rFonts w:ascii="Times New Roman" w:eastAsia="Times New Roman" w:hAnsi="Times New Roman"/>
          <w:sz w:val="28"/>
          <w:szCs w:val="28"/>
          <w:lang w:eastAsia="ru-RU"/>
        </w:rPr>
        <w:t>светильников</w:t>
      </w:r>
      <w:r w:rsidR="002864DB">
        <w:rPr>
          <w:rFonts w:ascii="Times New Roman" w:eastAsia="Times New Roman" w:hAnsi="Times New Roman"/>
          <w:sz w:val="28"/>
          <w:szCs w:val="28"/>
          <w:lang w:eastAsia="ru-RU"/>
        </w:rPr>
        <w:t xml:space="preserve"> уличного освещения</w:t>
      </w:r>
      <w:r w:rsidRPr="00330ACB">
        <w:rPr>
          <w:rFonts w:ascii="Times New Roman" w:eastAsia="Times New Roman" w:hAnsi="Times New Roman"/>
          <w:sz w:val="28"/>
          <w:szCs w:val="28"/>
          <w:lang w:eastAsia="ru-RU"/>
        </w:rPr>
        <w:t>, которые были установлены</w:t>
      </w:r>
      <w:r w:rsidR="002864DB">
        <w:rPr>
          <w:rFonts w:ascii="Times New Roman" w:eastAsia="Times New Roman" w:hAnsi="Times New Roman"/>
          <w:sz w:val="28"/>
          <w:szCs w:val="28"/>
          <w:lang w:eastAsia="ru-RU"/>
        </w:rPr>
        <w:t xml:space="preserve"> в сентябре 2023 года</w:t>
      </w:r>
      <w:r>
        <w:rPr>
          <w:rFonts w:ascii="Times New Roman" w:eastAsia="Times New Roman" w:hAnsi="Times New Roman"/>
          <w:sz w:val="28"/>
          <w:szCs w:val="28"/>
          <w:lang w:eastAsia="ru-RU"/>
        </w:rPr>
        <w:t xml:space="preserve">, на данный момент исправно работают </w:t>
      </w:r>
      <w:r w:rsidR="002864DB">
        <w:rPr>
          <w:rFonts w:ascii="Times New Roman" w:eastAsia="Times New Roman" w:hAnsi="Times New Roman"/>
          <w:sz w:val="28"/>
          <w:szCs w:val="28"/>
          <w:lang w:eastAsia="ru-RU"/>
        </w:rPr>
        <w:t xml:space="preserve">10. В декабре 2023 года  сгорели 20 </w:t>
      </w:r>
      <w:r w:rsidR="000E3C69">
        <w:rPr>
          <w:rFonts w:ascii="Times New Roman" w:eastAsia="Times New Roman" w:hAnsi="Times New Roman"/>
          <w:sz w:val="28"/>
          <w:szCs w:val="28"/>
          <w:lang w:eastAsia="ru-RU"/>
        </w:rPr>
        <w:t xml:space="preserve"> </w:t>
      </w:r>
      <w:r w:rsidR="002864DB">
        <w:rPr>
          <w:rFonts w:ascii="Times New Roman" w:eastAsia="Times New Roman" w:hAnsi="Times New Roman"/>
          <w:sz w:val="28"/>
          <w:szCs w:val="28"/>
          <w:lang w:eastAsia="ru-RU"/>
        </w:rPr>
        <w:t xml:space="preserve">светодиодных </w:t>
      </w:r>
      <w:r w:rsidR="002864DB" w:rsidRPr="00330ACB">
        <w:rPr>
          <w:rFonts w:ascii="Times New Roman" w:eastAsia="Times New Roman" w:hAnsi="Times New Roman"/>
          <w:sz w:val="28"/>
          <w:szCs w:val="28"/>
          <w:lang w:eastAsia="ru-RU"/>
        </w:rPr>
        <w:t>светильников</w:t>
      </w:r>
      <w:r w:rsidR="002864DB">
        <w:rPr>
          <w:rFonts w:ascii="Times New Roman" w:eastAsia="Times New Roman" w:hAnsi="Times New Roman"/>
          <w:sz w:val="28"/>
          <w:szCs w:val="28"/>
          <w:lang w:eastAsia="ru-RU"/>
        </w:rPr>
        <w:t xml:space="preserve"> уличного освещения.  В</w:t>
      </w:r>
      <w:r w:rsidR="000E3C69">
        <w:rPr>
          <w:rFonts w:ascii="Times New Roman" w:eastAsia="Times New Roman" w:hAnsi="Times New Roman"/>
          <w:sz w:val="28"/>
          <w:szCs w:val="28"/>
          <w:lang w:eastAsia="ru-RU"/>
        </w:rPr>
        <w:t xml:space="preserve"> январе 2024 года </w:t>
      </w:r>
      <w:r>
        <w:rPr>
          <w:rFonts w:ascii="Times New Roman" w:eastAsia="Times New Roman" w:hAnsi="Times New Roman"/>
          <w:sz w:val="28"/>
          <w:szCs w:val="28"/>
          <w:lang w:eastAsia="ru-RU"/>
        </w:rPr>
        <w:t xml:space="preserve"> Администрация Семигорского СП заключила договор с </w:t>
      </w:r>
      <w:r w:rsidR="000E3C69">
        <w:rPr>
          <w:rFonts w:ascii="Times New Roman" w:eastAsia="Times New Roman" w:hAnsi="Times New Roman"/>
          <w:sz w:val="28"/>
          <w:szCs w:val="28"/>
          <w:lang w:eastAsia="ru-RU"/>
        </w:rPr>
        <w:t>ОАО «</w:t>
      </w:r>
      <w:r>
        <w:rPr>
          <w:rFonts w:ascii="Times New Roman" w:eastAsia="Times New Roman" w:hAnsi="Times New Roman"/>
          <w:sz w:val="28"/>
          <w:szCs w:val="28"/>
          <w:lang w:eastAsia="ru-RU"/>
        </w:rPr>
        <w:t>БЭС</w:t>
      </w:r>
      <w:r w:rsidR="000E3C6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обслуживание светильников. </w:t>
      </w:r>
      <w:r w:rsidR="002864DB">
        <w:rPr>
          <w:rFonts w:ascii="Times New Roman" w:eastAsia="Times New Roman" w:hAnsi="Times New Roman"/>
          <w:sz w:val="28"/>
          <w:szCs w:val="28"/>
          <w:lang w:eastAsia="ru-RU"/>
        </w:rPr>
        <w:t xml:space="preserve">В феврале 2024 года были заменены </w:t>
      </w:r>
      <w:r>
        <w:rPr>
          <w:rFonts w:ascii="Times New Roman" w:eastAsia="Times New Roman" w:hAnsi="Times New Roman"/>
          <w:sz w:val="28"/>
          <w:szCs w:val="28"/>
          <w:lang w:eastAsia="ru-RU"/>
        </w:rPr>
        <w:t>4 светильника</w:t>
      </w:r>
      <w:r w:rsidR="002864DB">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сгоревшие</w:t>
      </w:r>
      <w:r w:rsidR="002864DB" w:rsidRPr="002864DB">
        <w:rPr>
          <w:rFonts w:ascii="Times New Roman" w:eastAsia="Times New Roman" w:hAnsi="Times New Roman"/>
          <w:sz w:val="28"/>
          <w:szCs w:val="28"/>
          <w:lang w:eastAsia="ru-RU"/>
        </w:rPr>
        <w:t xml:space="preserve"> </w:t>
      </w:r>
      <w:r w:rsidR="002864DB">
        <w:rPr>
          <w:rFonts w:ascii="Times New Roman" w:eastAsia="Times New Roman" w:hAnsi="Times New Roman"/>
          <w:sz w:val="28"/>
          <w:szCs w:val="28"/>
          <w:lang w:eastAsia="ru-RU"/>
        </w:rPr>
        <w:t>светодиодные светильники уличного освещения</w:t>
      </w:r>
      <w:r>
        <w:rPr>
          <w:rFonts w:ascii="Times New Roman" w:eastAsia="Times New Roman" w:hAnsi="Times New Roman"/>
          <w:sz w:val="28"/>
          <w:szCs w:val="28"/>
          <w:lang w:eastAsia="ru-RU"/>
        </w:rPr>
        <w:t xml:space="preserve"> в ближайшее время </w:t>
      </w:r>
      <w:r w:rsidR="00A60C1D">
        <w:rPr>
          <w:rFonts w:ascii="Times New Roman" w:eastAsia="Times New Roman" w:hAnsi="Times New Roman"/>
          <w:sz w:val="28"/>
          <w:szCs w:val="28"/>
          <w:lang w:eastAsia="ru-RU"/>
        </w:rPr>
        <w:t>будет написана претензия</w:t>
      </w:r>
      <w:r w:rsidR="002864DB">
        <w:rPr>
          <w:rFonts w:ascii="Times New Roman" w:eastAsia="Times New Roman" w:hAnsi="Times New Roman"/>
          <w:sz w:val="28"/>
          <w:szCs w:val="28"/>
          <w:lang w:eastAsia="ru-RU"/>
        </w:rPr>
        <w:t xml:space="preserve"> </w:t>
      </w:r>
      <w:r w:rsidR="007F4CF2">
        <w:rPr>
          <w:rFonts w:ascii="Times New Roman" w:eastAsia="Times New Roman" w:hAnsi="Times New Roman"/>
          <w:sz w:val="28"/>
          <w:szCs w:val="28"/>
          <w:lang w:eastAsia="ru-RU"/>
        </w:rPr>
        <w:t xml:space="preserve">ООО </w:t>
      </w:r>
      <w:r w:rsidR="002864DB">
        <w:rPr>
          <w:rFonts w:ascii="Times New Roman" w:eastAsia="Times New Roman" w:hAnsi="Times New Roman"/>
          <w:sz w:val="28"/>
          <w:szCs w:val="28"/>
          <w:lang w:eastAsia="ru-RU"/>
        </w:rPr>
        <w:t>«Теплый дом»</w:t>
      </w:r>
      <w:r w:rsidR="00A60C1D">
        <w:rPr>
          <w:rFonts w:ascii="Times New Roman" w:eastAsia="Times New Roman" w:hAnsi="Times New Roman"/>
          <w:sz w:val="28"/>
          <w:szCs w:val="28"/>
          <w:lang w:eastAsia="ru-RU"/>
        </w:rPr>
        <w:t>, где приобретались светильники. Все светильники будут заменены.</w:t>
      </w:r>
    </w:p>
    <w:p w:rsidR="00A60C1D" w:rsidRDefault="00A60C1D" w:rsidP="00775D18">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 П.</w:t>
      </w:r>
      <w:r w:rsidR="00E63359">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Плетнев</w:t>
      </w:r>
    </w:p>
    <w:p w:rsidR="00A60C1D" w:rsidRDefault="00A60C1D" w:rsidP="00242035">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Когда будут установлены светильники по ул. Семигорская.</w:t>
      </w:r>
    </w:p>
    <w:p w:rsidR="00A60C1D" w:rsidRDefault="00A60C1D" w:rsidP="00A60C1D">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A60C1D" w:rsidRPr="00A60C1D" w:rsidRDefault="00A60C1D" w:rsidP="00242035">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Прежде чем устанавливать светильники, на </w:t>
      </w:r>
      <w:r w:rsidR="002864DB">
        <w:rPr>
          <w:rFonts w:ascii="Times New Roman" w:eastAsia="Times New Roman" w:hAnsi="Times New Roman"/>
          <w:sz w:val="28"/>
          <w:szCs w:val="28"/>
          <w:lang w:eastAsia="ru-RU"/>
        </w:rPr>
        <w:t>данной улице требуется установка</w:t>
      </w:r>
      <w:r>
        <w:rPr>
          <w:rFonts w:ascii="Times New Roman" w:eastAsia="Times New Roman" w:hAnsi="Times New Roman"/>
          <w:sz w:val="28"/>
          <w:szCs w:val="28"/>
          <w:lang w:eastAsia="ru-RU"/>
        </w:rPr>
        <w:t xml:space="preserve"> опор линий электропередач. На данный момент в бюджете поселения денежные средства на данные виды работ отсутствуют.</w:t>
      </w:r>
    </w:p>
    <w:p w:rsidR="001A60C2" w:rsidRDefault="00E1692F" w:rsidP="006F0981">
      <w:pPr>
        <w:pStyle w:val="msonospacing0"/>
        <w:jc w:val="both"/>
        <w:rPr>
          <w:rFonts w:ascii="Times New Roman" w:hAnsi="Times New Roman"/>
          <w:b/>
          <w:sz w:val="28"/>
          <w:szCs w:val="28"/>
        </w:rPr>
      </w:pPr>
      <w:r>
        <w:rPr>
          <w:rFonts w:ascii="Times New Roman" w:hAnsi="Times New Roman"/>
          <w:b/>
          <w:sz w:val="28"/>
          <w:szCs w:val="28"/>
        </w:rPr>
        <w:t>Выступила А.Г. Бутакова</w:t>
      </w:r>
    </w:p>
    <w:p w:rsidR="00E1692F" w:rsidRDefault="00E1692F" w:rsidP="00242035">
      <w:pPr>
        <w:pStyle w:val="msonospacing0"/>
        <w:ind w:firstLine="709"/>
        <w:jc w:val="both"/>
        <w:rPr>
          <w:rFonts w:ascii="Times New Roman" w:hAnsi="Times New Roman"/>
          <w:sz w:val="28"/>
          <w:szCs w:val="28"/>
        </w:rPr>
      </w:pPr>
      <w:r>
        <w:rPr>
          <w:rFonts w:ascii="Times New Roman" w:hAnsi="Times New Roman"/>
          <w:sz w:val="28"/>
          <w:szCs w:val="28"/>
        </w:rPr>
        <w:t>По ул. Лесная 1-ая затруднен проход, так как отсутствует освещение и плохое дорожное покрытие.</w:t>
      </w:r>
    </w:p>
    <w:p w:rsidR="00E1692F" w:rsidRDefault="00E1692F" w:rsidP="00E1692F">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E1692F" w:rsidRDefault="00E1692F" w:rsidP="00242035">
      <w:pPr>
        <w:pStyle w:val="msonospacing0"/>
        <w:ind w:firstLine="709"/>
        <w:jc w:val="both"/>
        <w:rPr>
          <w:rFonts w:ascii="Times New Roman" w:hAnsi="Times New Roman"/>
          <w:sz w:val="28"/>
          <w:szCs w:val="28"/>
        </w:rPr>
      </w:pPr>
      <w:r>
        <w:rPr>
          <w:rFonts w:ascii="Times New Roman" w:hAnsi="Times New Roman"/>
          <w:sz w:val="28"/>
          <w:szCs w:val="28"/>
        </w:rPr>
        <w:t>Данный вопрос обсуждался с депутатом Думы Семигорского СП Зыряновой С.Ц.</w:t>
      </w:r>
    </w:p>
    <w:p w:rsidR="00E1692F" w:rsidRDefault="00FE26C3" w:rsidP="00242035">
      <w:pPr>
        <w:pStyle w:val="msonospacing0"/>
        <w:ind w:firstLine="709"/>
        <w:jc w:val="both"/>
        <w:rPr>
          <w:rFonts w:ascii="Times New Roman" w:hAnsi="Times New Roman"/>
          <w:sz w:val="28"/>
          <w:szCs w:val="28"/>
        </w:rPr>
      </w:pPr>
      <w:r>
        <w:rPr>
          <w:rFonts w:ascii="Times New Roman" w:hAnsi="Times New Roman"/>
          <w:sz w:val="28"/>
          <w:szCs w:val="28"/>
        </w:rPr>
        <w:t>На отсыпку дорожного полотна в 2019 году  по улице Лесная 1-я денежных средств в бюджете поселения не хватало, ремонт а</w:t>
      </w:r>
      <w:r w:rsidR="007F4CF2">
        <w:rPr>
          <w:rFonts w:ascii="Times New Roman" w:hAnsi="Times New Roman"/>
          <w:sz w:val="28"/>
          <w:szCs w:val="28"/>
        </w:rPr>
        <w:t>втомобильной дороги</w:t>
      </w:r>
      <w:r>
        <w:rPr>
          <w:rFonts w:ascii="Times New Roman" w:hAnsi="Times New Roman"/>
          <w:sz w:val="28"/>
          <w:szCs w:val="28"/>
        </w:rPr>
        <w:t xml:space="preserve"> по данной улице был</w:t>
      </w:r>
      <w:r w:rsidR="00E1692F">
        <w:rPr>
          <w:rFonts w:ascii="Times New Roman" w:hAnsi="Times New Roman"/>
          <w:sz w:val="28"/>
          <w:szCs w:val="28"/>
        </w:rPr>
        <w:t xml:space="preserve"> </w:t>
      </w:r>
      <w:r>
        <w:rPr>
          <w:rFonts w:ascii="Times New Roman" w:hAnsi="Times New Roman"/>
          <w:sz w:val="28"/>
          <w:szCs w:val="28"/>
        </w:rPr>
        <w:t xml:space="preserve">произведен </w:t>
      </w:r>
      <w:r w:rsidR="00E1692F">
        <w:rPr>
          <w:rFonts w:ascii="Times New Roman" w:hAnsi="Times New Roman"/>
          <w:sz w:val="28"/>
          <w:szCs w:val="28"/>
        </w:rPr>
        <w:t>в обход</w:t>
      </w:r>
      <w:r>
        <w:rPr>
          <w:rFonts w:ascii="Times New Roman" w:hAnsi="Times New Roman"/>
          <w:sz w:val="28"/>
          <w:szCs w:val="28"/>
        </w:rPr>
        <w:t xml:space="preserve"> чуть пониже (так как на дороге сильные выбоины). </w:t>
      </w:r>
      <w:r w:rsidR="00E1692F">
        <w:rPr>
          <w:rFonts w:ascii="Times New Roman" w:hAnsi="Times New Roman"/>
          <w:sz w:val="28"/>
          <w:szCs w:val="28"/>
        </w:rPr>
        <w:t>По уличному освещению – на ул. Лесная были выделены 2 светильника, 1- установлен, 1- планируется установить в ближайшее время.</w:t>
      </w:r>
    </w:p>
    <w:p w:rsidR="00E1692F" w:rsidRDefault="00E1692F" w:rsidP="00E1692F">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 П.</w:t>
      </w:r>
      <w:r w:rsidR="00E63359">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Плетнев</w:t>
      </w:r>
    </w:p>
    <w:p w:rsidR="00E1692F" w:rsidRDefault="00E1692F" w:rsidP="00242035">
      <w:pPr>
        <w:pStyle w:val="msonospacing0"/>
        <w:ind w:firstLine="709"/>
        <w:jc w:val="both"/>
        <w:rPr>
          <w:rFonts w:ascii="Times New Roman" w:hAnsi="Times New Roman"/>
          <w:sz w:val="28"/>
          <w:szCs w:val="28"/>
        </w:rPr>
      </w:pPr>
      <w:r>
        <w:rPr>
          <w:rFonts w:ascii="Times New Roman" w:hAnsi="Times New Roman"/>
          <w:sz w:val="28"/>
          <w:szCs w:val="28"/>
        </w:rPr>
        <w:lastRenderedPageBreak/>
        <w:t>Когда будет Грейдирование и окувечивание дорожного полотна по ул. Семигорская.</w:t>
      </w:r>
    </w:p>
    <w:p w:rsidR="00E1692F" w:rsidRDefault="00E1692F" w:rsidP="00E1692F">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E1692F" w:rsidRDefault="00E1692F" w:rsidP="00242035">
      <w:pPr>
        <w:pStyle w:val="msonospacing0"/>
        <w:ind w:firstLine="709"/>
        <w:jc w:val="both"/>
        <w:rPr>
          <w:rFonts w:ascii="Times New Roman" w:hAnsi="Times New Roman"/>
          <w:sz w:val="28"/>
          <w:szCs w:val="28"/>
        </w:rPr>
      </w:pPr>
      <w:r>
        <w:rPr>
          <w:rFonts w:ascii="Times New Roman" w:hAnsi="Times New Roman"/>
          <w:sz w:val="28"/>
          <w:szCs w:val="28"/>
        </w:rPr>
        <w:t xml:space="preserve">Автомобильные дороги ремонтируются по мере поступления денежных средств в бюджет поселения. </w:t>
      </w:r>
    </w:p>
    <w:p w:rsidR="002C367E" w:rsidRDefault="002C367E" w:rsidP="002C367E">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Выступила: А.А Петрусева</w:t>
      </w:r>
    </w:p>
    <w:p w:rsidR="002C367E" w:rsidRPr="002C367E" w:rsidRDefault="002C367E" w:rsidP="002C367E">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 в зимний период закрыта спортивная площадка.</w:t>
      </w:r>
    </w:p>
    <w:p w:rsidR="002C367E" w:rsidRDefault="002C367E" w:rsidP="002C367E">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242035" w:rsidRDefault="002C367E" w:rsidP="00242035">
      <w:pPr>
        <w:pStyle w:val="msonospacing0"/>
        <w:ind w:firstLine="709"/>
        <w:jc w:val="both"/>
        <w:rPr>
          <w:rFonts w:ascii="Times New Roman" w:hAnsi="Times New Roman"/>
          <w:sz w:val="28"/>
          <w:szCs w:val="28"/>
        </w:rPr>
      </w:pPr>
      <w:r>
        <w:rPr>
          <w:rFonts w:ascii="Times New Roman" w:hAnsi="Times New Roman"/>
          <w:sz w:val="28"/>
          <w:szCs w:val="28"/>
        </w:rPr>
        <w:t>Так как площадку приняли 6 декабря 2023 г., торжественное открытие планируется провести в весенний период.</w:t>
      </w:r>
    </w:p>
    <w:p w:rsidR="002C367E" w:rsidRDefault="002C367E" w:rsidP="002C367E">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 М.С. Романов</w:t>
      </w:r>
    </w:p>
    <w:p w:rsidR="002C367E" w:rsidRPr="002C367E" w:rsidRDefault="002C367E" w:rsidP="002C367E">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Спортивная площадка предназначена для летних видов спорта, поэтому во избежание повреждения напольного покрытия, в зимний период </w:t>
      </w:r>
      <w:r w:rsidR="00FE26C3">
        <w:rPr>
          <w:rFonts w:ascii="Times New Roman" w:eastAsia="Times New Roman" w:hAnsi="Times New Roman"/>
          <w:sz w:val="28"/>
          <w:szCs w:val="28"/>
          <w:lang w:eastAsia="ru-RU"/>
        </w:rPr>
        <w:t xml:space="preserve">спортивную площадку </w:t>
      </w:r>
      <w:r w:rsidR="007F4CF2">
        <w:rPr>
          <w:rFonts w:ascii="Times New Roman" w:eastAsia="Times New Roman" w:hAnsi="Times New Roman"/>
          <w:sz w:val="28"/>
          <w:szCs w:val="28"/>
          <w:lang w:eastAsia="ru-RU"/>
        </w:rPr>
        <w:t xml:space="preserve">не </w:t>
      </w:r>
      <w:r>
        <w:rPr>
          <w:rFonts w:ascii="Times New Roman" w:eastAsia="Times New Roman" w:hAnsi="Times New Roman"/>
          <w:sz w:val="28"/>
          <w:szCs w:val="28"/>
          <w:lang w:eastAsia="ru-RU"/>
        </w:rPr>
        <w:t>рекомендуется эксплуатировать.</w:t>
      </w:r>
    </w:p>
    <w:p w:rsidR="002C367E" w:rsidRDefault="002C367E" w:rsidP="002C367E">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Выступила: З.А. Зырянова</w:t>
      </w:r>
    </w:p>
    <w:p w:rsidR="002C367E" w:rsidRDefault="002C367E" w:rsidP="002C367E">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Когда маршрутное такси будет ходить до остановки по ул. Гаражная.</w:t>
      </w:r>
    </w:p>
    <w:p w:rsidR="002C367E" w:rsidRDefault="002C367E" w:rsidP="002C367E">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Л.В. Окунева</w:t>
      </w:r>
    </w:p>
    <w:p w:rsidR="002C367E" w:rsidRPr="002C367E" w:rsidRDefault="00671D68" w:rsidP="002C367E">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Замечания, которые были выписаны инспектором ГИБДД Е.П. Тютриным, практически устранены.</w:t>
      </w:r>
      <w:r w:rsidR="007F4CF2">
        <w:rPr>
          <w:rFonts w:ascii="Times New Roman" w:eastAsia="Times New Roman" w:hAnsi="Times New Roman"/>
          <w:sz w:val="28"/>
          <w:szCs w:val="28"/>
          <w:lang w:eastAsia="ru-RU"/>
        </w:rPr>
        <w:t xml:space="preserve"> Работа по устранению замечаний отражена в отчете. </w:t>
      </w:r>
      <w:r>
        <w:rPr>
          <w:rFonts w:ascii="Times New Roman" w:eastAsia="Times New Roman" w:hAnsi="Times New Roman"/>
          <w:sz w:val="28"/>
          <w:szCs w:val="28"/>
          <w:lang w:eastAsia="ru-RU"/>
        </w:rPr>
        <w:t xml:space="preserve"> Директор ООО «ИлимТранс» О.Н. Ходырева настаивает на полном устранении всех недостатков.</w:t>
      </w:r>
    </w:p>
    <w:p w:rsidR="002C367E" w:rsidRPr="00E1692F" w:rsidRDefault="002C367E" w:rsidP="00242035">
      <w:pPr>
        <w:pStyle w:val="msonospacing0"/>
        <w:ind w:firstLine="709"/>
        <w:jc w:val="both"/>
        <w:rPr>
          <w:rFonts w:ascii="Times New Roman" w:hAnsi="Times New Roman"/>
          <w:sz w:val="28"/>
          <w:szCs w:val="28"/>
        </w:rPr>
      </w:pPr>
    </w:p>
    <w:p w:rsidR="006F0981" w:rsidRPr="004C65E0" w:rsidRDefault="006F0981" w:rsidP="006F0981">
      <w:pPr>
        <w:pStyle w:val="msonospacing0"/>
        <w:jc w:val="both"/>
        <w:rPr>
          <w:rFonts w:ascii="Times New Roman" w:hAnsi="Times New Roman"/>
          <w:b/>
          <w:sz w:val="28"/>
          <w:szCs w:val="28"/>
          <w:u w:val="single"/>
        </w:rPr>
      </w:pPr>
      <w:r w:rsidRPr="004C65E0">
        <w:rPr>
          <w:rFonts w:ascii="Times New Roman" w:hAnsi="Times New Roman"/>
          <w:b/>
          <w:sz w:val="28"/>
          <w:szCs w:val="28"/>
          <w:u w:val="single"/>
        </w:rPr>
        <w:t xml:space="preserve">Выступила: </w:t>
      </w:r>
      <w:r>
        <w:rPr>
          <w:rFonts w:ascii="Times New Roman" w:hAnsi="Times New Roman"/>
          <w:b/>
          <w:sz w:val="28"/>
          <w:szCs w:val="28"/>
          <w:u w:val="single"/>
        </w:rPr>
        <w:t>О.В. Волкова</w:t>
      </w:r>
    </w:p>
    <w:p w:rsidR="00156C0E" w:rsidRPr="00156C0E" w:rsidRDefault="00156C0E" w:rsidP="001A60C2">
      <w:pPr>
        <w:pStyle w:val="a3"/>
        <w:jc w:val="both"/>
        <w:rPr>
          <w:rFonts w:ascii="Times New Roman" w:hAnsi="Times New Roman"/>
          <w:b/>
          <w:sz w:val="28"/>
          <w:szCs w:val="28"/>
          <w:u w:val="single"/>
        </w:rPr>
      </w:pPr>
      <w:r w:rsidRPr="00156C0E">
        <w:rPr>
          <w:rFonts w:ascii="Times New Roman" w:hAnsi="Times New Roman"/>
          <w:b/>
          <w:sz w:val="28"/>
          <w:szCs w:val="28"/>
          <w:u w:val="single"/>
        </w:rPr>
        <w:t>Отчет заместителя председателя Думы Семигорского сельского поселения за 2022 год.</w:t>
      </w:r>
    </w:p>
    <w:p w:rsidR="006F0981" w:rsidRPr="006F0981" w:rsidRDefault="006F0981" w:rsidP="00156C0E">
      <w:pPr>
        <w:pStyle w:val="a3"/>
        <w:jc w:val="both"/>
        <w:rPr>
          <w:rFonts w:ascii="Times New Roman" w:eastAsia="Times New Roman" w:hAnsi="Times New Roman"/>
          <w:sz w:val="28"/>
          <w:szCs w:val="28"/>
          <w:lang w:eastAsia="ru-RU"/>
        </w:rPr>
      </w:pPr>
      <w:r>
        <w:rPr>
          <w:rFonts w:ascii="Times New Roman" w:hAnsi="Times New Roman"/>
          <w:b/>
          <w:sz w:val="28"/>
          <w:szCs w:val="28"/>
        </w:rPr>
        <w:t xml:space="preserve">СЛУШАЛИ: </w:t>
      </w:r>
      <w:r w:rsidR="00156C0E">
        <w:rPr>
          <w:rFonts w:ascii="Times New Roman" w:hAnsi="Times New Roman"/>
          <w:b/>
          <w:sz w:val="28"/>
          <w:szCs w:val="28"/>
        </w:rPr>
        <w:t xml:space="preserve">О.В. Волкову </w:t>
      </w:r>
      <w:r w:rsidR="00156C0E">
        <w:rPr>
          <w:rFonts w:ascii="Times New Roman" w:hAnsi="Times New Roman"/>
          <w:sz w:val="28"/>
          <w:szCs w:val="28"/>
        </w:rPr>
        <w:t>–</w:t>
      </w:r>
      <w:r>
        <w:rPr>
          <w:rFonts w:ascii="Times New Roman" w:hAnsi="Times New Roman"/>
          <w:sz w:val="28"/>
          <w:szCs w:val="28"/>
        </w:rPr>
        <w:t xml:space="preserve"> </w:t>
      </w:r>
      <w:r w:rsidR="00156C0E">
        <w:rPr>
          <w:rFonts w:ascii="Times New Roman" w:hAnsi="Times New Roman"/>
          <w:sz w:val="28"/>
          <w:szCs w:val="28"/>
        </w:rPr>
        <w:t xml:space="preserve">заместителя председателя Думы </w:t>
      </w:r>
    </w:p>
    <w:p w:rsidR="001A60C2" w:rsidRP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Дума Семигорского муниципального образования является представительным органом. Представительный орган Семигорского муниципального образования строит свою работу на основе перспективного плана работы на год, руководствуясь при этом Уставом муниципального образования, федеральным, областным законодательством, нормативно-правовыми актами муниципального образования </w:t>
      </w:r>
      <w:r w:rsidRPr="007148F0">
        <w:rPr>
          <w:rFonts w:ascii="Times New Roman" w:hAnsi="Times New Roman"/>
          <w:color w:val="00000A"/>
          <w:sz w:val="28"/>
          <w:szCs w:val="28"/>
        </w:rPr>
        <w:t>и</w:t>
      </w:r>
      <w:r w:rsidRPr="007148F0">
        <w:rPr>
          <w:rFonts w:ascii="Times New Roman" w:hAnsi="Times New Roman"/>
          <w:sz w:val="28"/>
          <w:szCs w:val="28"/>
        </w:rPr>
        <w:t xml:space="preserve">, </w:t>
      </w:r>
      <w:r w:rsidRPr="007148F0">
        <w:rPr>
          <w:rFonts w:ascii="Times New Roman" w:hAnsi="Times New Roman"/>
          <w:color w:val="00000A"/>
          <w:sz w:val="28"/>
          <w:szCs w:val="28"/>
        </w:rPr>
        <w:t xml:space="preserve">конечно же, в соответствии с теми вопросами и обращениями, решение которых прежде всего необходимо для жителей </w:t>
      </w:r>
      <w:r>
        <w:rPr>
          <w:rFonts w:ascii="Times New Roman" w:hAnsi="Times New Roman"/>
          <w:color w:val="00000A"/>
          <w:sz w:val="28"/>
          <w:szCs w:val="28"/>
        </w:rPr>
        <w:t>поселения</w:t>
      </w:r>
      <w:r w:rsidRPr="007148F0">
        <w:rPr>
          <w:rFonts w:ascii="Times New Roman" w:hAnsi="Times New Roman"/>
          <w:color w:val="00000A"/>
          <w:sz w:val="28"/>
          <w:szCs w:val="28"/>
        </w:rPr>
        <w:t>.</w:t>
      </w:r>
    </w:p>
    <w:p w:rsidR="001A60C2" w:rsidRPr="007148F0" w:rsidRDefault="001A60C2" w:rsidP="00C1501F">
      <w:pPr>
        <w:spacing w:after="0" w:line="240" w:lineRule="auto"/>
        <w:ind w:firstLine="709"/>
        <w:jc w:val="both"/>
        <w:rPr>
          <w:rFonts w:ascii="Times New Roman" w:hAnsi="Times New Roman"/>
          <w:color w:val="00000A"/>
          <w:sz w:val="28"/>
          <w:szCs w:val="28"/>
        </w:rPr>
      </w:pPr>
      <w:r w:rsidRPr="007148F0">
        <w:rPr>
          <w:rFonts w:ascii="Times New Roman" w:hAnsi="Times New Roman"/>
          <w:color w:val="00000A"/>
          <w:sz w:val="28"/>
          <w:szCs w:val="28"/>
        </w:rPr>
        <w:t xml:space="preserve">В 2023Дума Семигорского </w:t>
      </w:r>
      <w:r w:rsidRPr="007148F0">
        <w:rPr>
          <w:rFonts w:ascii="Times New Roman" w:hAnsi="Times New Roman"/>
          <w:sz w:val="28"/>
          <w:szCs w:val="28"/>
        </w:rPr>
        <w:t xml:space="preserve">муниципального образования </w:t>
      </w:r>
      <w:r w:rsidRPr="007148F0">
        <w:rPr>
          <w:rFonts w:ascii="Times New Roman" w:hAnsi="Times New Roman"/>
          <w:color w:val="00000A"/>
          <w:sz w:val="28"/>
          <w:szCs w:val="28"/>
        </w:rPr>
        <w:t>осуществляла свою деятельность, как и в предыдущие годы, по следующим направлениям:</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принятие решений об утверждении НПА, разработанных администрацией Семигорского сельского поселения;</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принятие Устава, внесение изменений и дополнений;</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утверждение местного бюджета и отчет о его исполнении, внесение в бюджет изменений и дополнений;</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принятие планов и программ развития муниципального образования, утверждение отчета об их исполнении;</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участие в публичных слушаниях, сходах;</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t>- участие в культурно – массовых мероприятиях;</w:t>
      </w:r>
    </w:p>
    <w:p w:rsidR="001A60C2" w:rsidRDefault="001A60C2" w:rsidP="00C1501F">
      <w:pPr>
        <w:spacing w:after="0" w:line="240" w:lineRule="auto"/>
        <w:jc w:val="both"/>
        <w:rPr>
          <w:rFonts w:ascii="Times New Roman" w:hAnsi="Times New Roman"/>
          <w:sz w:val="28"/>
          <w:szCs w:val="28"/>
        </w:rPr>
      </w:pPr>
      <w:r>
        <w:rPr>
          <w:rFonts w:ascii="Times New Roman" w:hAnsi="Times New Roman"/>
          <w:sz w:val="28"/>
          <w:szCs w:val="28"/>
        </w:rPr>
        <w:lastRenderedPageBreak/>
        <w:t>- контроль за исполнением органами местного самоуправления и должностными лицами полномочий по решению вопросов местного значения.</w:t>
      </w:r>
    </w:p>
    <w:p w:rsidR="001A60C2" w:rsidRPr="007148F0" w:rsidRDefault="001A60C2" w:rsidP="00C1501F">
      <w:pPr>
        <w:spacing w:after="0" w:line="240" w:lineRule="auto"/>
        <w:jc w:val="both"/>
        <w:rPr>
          <w:rFonts w:ascii="Times New Roman" w:hAnsi="Times New Roman"/>
          <w:sz w:val="28"/>
          <w:szCs w:val="28"/>
        </w:rPr>
      </w:pPr>
      <w:r>
        <w:rPr>
          <w:rFonts w:ascii="Times New Roman" w:hAnsi="Times New Roman"/>
          <w:sz w:val="28"/>
          <w:szCs w:val="28"/>
        </w:rPr>
        <w:t xml:space="preserve">- </w:t>
      </w:r>
      <w:r w:rsidRPr="007148F0">
        <w:rPr>
          <w:rFonts w:ascii="Times New Roman" w:eastAsia="Times New Roman" w:hAnsi="Times New Roman"/>
          <w:color w:val="00000A"/>
          <w:sz w:val="28"/>
          <w:szCs w:val="28"/>
          <w:lang w:eastAsia="ru-RU"/>
        </w:rPr>
        <w:t xml:space="preserve">работа с населением </w:t>
      </w:r>
      <w:r>
        <w:rPr>
          <w:rFonts w:ascii="Times New Roman" w:eastAsia="Times New Roman" w:hAnsi="Times New Roman"/>
          <w:color w:val="00000A"/>
          <w:sz w:val="28"/>
          <w:szCs w:val="28"/>
          <w:lang w:eastAsia="ru-RU"/>
        </w:rPr>
        <w:t>Семигорского</w:t>
      </w:r>
      <w:r w:rsidRPr="007148F0">
        <w:rPr>
          <w:rFonts w:ascii="Times New Roman" w:eastAsia="Times New Roman" w:hAnsi="Times New Roman"/>
          <w:color w:val="00000A"/>
          <w:sz w:val="28"/>
          <w:szCs w:val="28"/>
          <w:lang w:eastAsia="ru-RU"/>
        </w:rPr>
        <w:t xml:space="preserve"> сельского</w:t>
      </w:r>
      <w:r>
        <w:rPr>
          <w:rFonts w:ascii="Times New Roman" w:eastAsia="Times New Roman" w:hAnsi="Times New Roman"/>
          <w:color w:val="00000A"/>
          <w:sz w:val="28"/>
          <w:szCs w:val="28"/>
          <w:lang w:eastAsia="ru-RU"/>
        </w:rPr>
        <w:t xml:space="preserve"> поселения, обращениями граждан.</w:t>
      </w:r>
    </w:p>
    <w:p w:rsid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Территория поселения распределена по округам, за каждым округом закреплен депутат, также утвержден график приема граждан и утвержден план работы Думы на 2024 год.</w:t>
      </w:r>
    </w:p>
    <w:p w:rsidR="001A60C2" w:rsidRPr="007148F0" w:rsidRDefault="001A60C2" w:rsidP="00C1501F">
      <w:pPr>
        <w:spacing w:after="0" w:line="240" w:lineRule="auto"/>
        <w:ind w:firstLine="709"/>
        <w:rPr>
          <w:rFonts w:ascii="Times New Roman" w:hAnsi="Times New Roman"/>
          <w:color w:val="00000A"/>
          <w:sz w:val="28"/>
          <w:szCs w:val="28"/>
        </w:rPr>
      </w:pPr>
      <w:r w:rsidRPr="007148F0">
        <w:rPr>
          <w:rFonts w:ascii="Times New Roman" w:hAnsi="Times New Roman"/>
          <w:color w:val="00000A"/>
          <w:sz w:val="28"/>
          <w:szCs w:val="28"/>
        </w:rPr>
        <w:t>В течение 2023 года</w:t>
      </w:r>
      <w:r w:rsidR="00671D68">
        <w:rPr>
          <w:rFonts w:ascii="Times New Roman" w:hAnsi="Times New Roman"/>
          <w:color w:val="00000A"/>
          <w:sz w:val="28"/>
          <w:szCs w:val="28"/>
        </w:rPr>
        <w:t xml:space="preserve"> </w:t>
      </w:r>
      <w:r w:rsidRPr="007148F0">
        <w:rPr>
          <w:rFonts w:ascii="Times New Roman" w:hAnsi="Times New Roman"/>
          <w:color w:val="00000A"/>
          <w:sz w:val="28"/>
          <w:szCs w:val="28"/>
        </w:rPr>
        <w:t xml:space="preserve">от жителей к депутатам поселения поступило </w:t>
      </w:r>
      <w:r>
        <w:rPr>
          <w:rFonts w:ascii="Times New Roman" w:hAnsi="Times New Roman"/>
          <w:color w:val="00000A"/>
          <w:sz w:val="28"/>
          <w:szCs w:val="28"/>
        </w:rPr>
        <w:t>25устных обращений. 10 обращений рассмотрено, даны устные пояснения и решены положительно, остальные устные обращения на данный момент остаются открытыми и находятся на контроле.</w:t>
      </w:r>
    </w:p>
    <w:p w:rsidR="001A60C2" w:rsidRDefault="001A60C2" w:rsidP="00C1501F">
      <w:pPr>
        <w:spacing w:after="0" w:line="240" w:lineRule="auto"/>
        <w:ind w:firstLine="709"/>
        <w:jc w:val="both"/>
        <w:rPr>
          <w:rFonts w:ascii="Times New Roman" w:hAnsi="Times New Roman"/>
          <w:sz w:val="28"/>
          <w:szCs w:val="28"/>
        </w:rPr>
      </w:pPr>
    </w:p>
    <w:p w:rsid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Уставом Семигорского муниципального образования, основной формой работы Думы являются заседания. Всего проведено 12 заседаний. Рассмотрено и принято 24 решения.</w:t>
      </w:r>
    </w:p>
    <w:p w:rsid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Проекты НПА в установленные сроки, направлялись в прокуратуру и в МИНЮСТ для правовой оценки. </w:t>
      </w:r>
    </w:p>
    <w:p w:rsid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Вся деятельность Думы Семигорского муниципального образования освещалась в средствах массовой информации, решения были размещены в газете «Вестник», а также обнародованы в установленном порядке на сайте Семигорского муниципального образования.</w:t>
      </w:r>
    </w:p>
    <w:p w:rsidR="001A60C2" w:rsidRDefault="001A60C2" w:rsidP="00C150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целом работа депутатов в отчетном периоде велась в соответствии. </w:t>
      </w:r>
    </w:p>
    <w:p w:rsidR="001A60C2" w:rsidRDefault="001A60C2" w:rsidP="001A60C2">
      <w:pPr>
        <w:spacing w:after="0"/>
        <w:ind w:firstLine="709"/>
        <w:jc w:val="both"/>
        <w:rPr>
          <w:rFonts w:ascii="Times New Roman" w:hAnsi="Times New Roman"/>
          <w:sz w:val="28"/>
          <w:szCs w:val="28"/>
        </w:rPr>
      </w:pPr>
    </w:p>
    <w:p w:rsidR="00775D18" w:rsidRPr="004C65E0" w:rsidRDefault="00775D18" w:rsidP="00775D18">
      <w:pPr>
        <w:pStyle w:val="msonospacing0"/>
        <w:jc w:val="both"/>
        <w:rPr>
          <w:rFonts w:ascii="Times New Roman" w:hAnsi="Times New Roman"/>
          <w:b/>
          <w:sz w:val="28"/>
          <w:szCs w:val="28"/>
          <w:u w:val="single"/>
        </w:rPr>
      </w:pPr>
      <w:r w:rsidRPr="004C65E0">
        <w:rPr>
          <w:rFonts w:ascii="Times New Roman" w:hAnsi="Times New Roman"/>
          <w:b/>
          <w:sz w:val="28"/>
          <w:szCs w:val="28"/>
          <w:u w:val="single"/>
        </w:rPr>
        <w:t>Выступила: Л.В. Окунева</w:t>
      </w:r>
    </w:p>
    <w:p w:rsidR="00775D18" w:rsidRDefault="00671D68" w:rsidP="002C367E">
      <w:pPr>
        <w:pStyle w:val="msonospacing0"/>
        <w:ind w:firstLine="709"/>
        <w:jc w:val="both"/>
        <w:rPr>
          <w:rFonts w:ascii="Times New Roman" w:hAnsi="Times New Roman"/>
          <w:sz w:val="28"/>
          <w:szCs w:val="28"/>
        </w:rPr>
      </w:pPr>
      <w:r>
        <w:rPr>
          <w:rFonts w:ascii="Times New Roman" w:hAnsi="Times New Roman"/>
          <w:sz w:val="28"/>
          <w:szCs w:val="28"/>
        </w:rPr>
        <w:t xml:space="preserve">  </w:t>
      </w:r>
      <w:r w:rsidR="00775D18">
        <w:rPr>
          <w:rFonts w:ascii="Times New Roman" w:hAnsi="Times New Roman"/>
          <w:sz w:val="28"/>
          <w:szCs w:val="28"/>
        </w:rPr>
        <w:t xml:space="preserve">По отчету главы  видно, что администрация и Дума, сработали за год  отлично, и предложила дать  оценку за работу. </w:t>
      </w:r>
    </w:p>
    <w:p w:rsidR="00775D18" w:rsidRDefault="00775D18" w:rsidP="00775D18">
      <w:pPr>
        <w:pStyle w:val="msonospacing0"/>
        <w:jc w:val="both"/>
        <w:rPr>
          <w:rFonts w:ascii="Times New Roman" w:hAnsi="Times New Roman"/>
          <w:sz w:val="28"/>
          <w:szCs w:val="28"/>
        </w:rPr>
      </w:pPr>
      <w:r w:rsidRPr="00CA0550">
        <w:rPr>
          <w:rFonts w:ascii="Times New Roman" w:hAnsi="Times New Roman"/>
          <w:sz w:val="28"/>
          <w:szCs w:val="28"/>
        </w:rPr>
        <w:t>За работу администрации и Думы за 20</w:t>
      </w:r>
      <w:r w:rsidR="009F7C8C">
        <w:rPr>
          <w:rFonts w:ascii="Times New Roman" w:hAnsi="Times New Roman"/>
          <w:sz w:val="28"/>
          <w:szCs w:val="28"/>
        </w:rPr>
        <w:t>23</w:t>
      </w:r>
      <w:r>
        <w:rPr>
          <w:rFonts w:ascii="Times New Roman" w:hAnsi="Times New Roman"/>
          <w:sz w:val="28"/>
          <w:szCs w:val="28"/>
        </w:rPr>
        <w:t xml:space="preserve"> </w:t>
      </w:r>
      <w:r w:rsidRPr="00CA0550">
        <w:rPr>
          <w:rFonts w:ascii="Times New Roman" w:hAnsi="Times New Roman"/>
          <w:sz w:val="28"/>
          <w:szCs w:val="28"/>
        </w:rPr>
        <w:t>год</w:t>
      </w:r>
      <w:r>
        <w:rPr>
          <w:rFonts w:ascii="Times New Roman" w:hAnsi="Times New Roman"/>
          <w:sz w:val="28"/>
          <w:szCs w:val="28"/>
        </w:rPr>
        <w:t xml:space="preserve"> поставили  оценку </w:t>
      </w:r>
      <w:r w:rsidR="00A42181">
        <w:rPr>
          <w:rFonts w:ascii="Times New Roman" w:hAnsi="Times New Roman"/>
          <w:sz w:val="28"/>
          <w:szCs w:val="28"/>
        </w:rPr>
        <w:t>«</w:t>
      </w:r>
      <w:r>
        <w:rPr>
          <w:rFonts w:ascii="Times New Roman" w:hAnsi="Times New Roman"/>
          <w:sz w:val="28"/>
          <w:szCs w:val="28"/>
        </w:rPr>
        <w:t>удовлетворительно</w:t>
      </w:r>
      <w:r w:rsidR="00A42181">
        <w:rPr>
          <w:rFonts w:ascii="Times New Roman" w:hAnsi="Times New Roman"/>
          <w:sz w:val="28"/>
          <w:szCs w:val="28"/>
        </w:rPr>
        <w:t>»</w:t>
      </w:r>
      <w:r>
        <w:rPr>
          <w:rFonts w:ascii="Times New Roman" w:hAnsi="Times New Roman"/>
          <w:sz w:val="28"/>
          <w:szCs w:val="28"/>
        </w:rPr>
        <w:t xml:space="preserve">. </w:t>
      </w:r>
    </w:p>
    <w:p w:rsidR="00775D18" w:rsidRDefault="00775D18" w:rsidP="00775D18">
      <w:pPr>
        <w:pStyle w:val="msonospacing0"/>
        <w:jc w:val="both"/>
        <w:rPr>
          <w:rFonts w:ascii="Times New Roman" w:hAnsi="Times New Roman"/>
          <w:sz w:val="28"/>
          <w:szCs w:val="28"/>
        </w:rPr>
      </w:pPr>
      <w:r w:rsidRPr="000D4C15">
        <w:rPr>
          <w:rFonts w:ascii="Times New Roman" w:hAnsi="Times New Roman"/>
          <w:b/>
          <w:sz w:val="28"/>
          <w:szCs w:val="28"/>
        </w:rPr>
        <w:t>Голосовали:</w:t>
      </w:r>
      <w:r>
        <w:rPr>
          <w:rFonts w:ascii="Times New Roman" w:hAnsi="Times New Roman"/>
          <w:sz w:val="28"/>
          <w:szCs w:val="28"/>
        </w:rPr>
        <w:t xml:space="preserve"> За оценку </w:t>
      </w:r>
      <w:r w:rsidR="009F7C8C">
        <w:rPr>
          <w:rFonts w:ascii="Times New Roman" w:hAnsi="Times New Roman"/>
          <w:sz w:val="28"/>
          <w:szCs w:val="28"/>
        </w:rPr>
        <w:t xml:space="preserve">«отлично» проголосовало  - 17 чел., «хорошо» - 1 чел., </w:t>
      </w:r>
      <w:r w:rsidR="00A42181">
        <w:rPr>
          <w:rFonts w:ascii="Times New Roman" w:hAnsi="Times New Roman"/>
          <w:sz w:val="28"/>
          <w:szCs w:val="28"/>
        </w:rPr>
        <w:t>«</w:t>
      </w:r>
      <w:r>
        <w:rPr>
          <w:rFonts w:ascii="Times New Roman" w:hAnsi="Times New Roman"/>
          <w:sz w:val="28"/>
          <w:szCs w:val="28"/>
        </w:rPr>
        <w:t>удовлетворительно</w:t>
      </w:r>
      <w:r w:rsidR="00A42181">
        <w:rPr>
          <w:rFonts w:ascii="Times New Roman" w:hAnsi="Times New Roman"/>
          <w:sz w:val="28"/>
          <w:szCs w:val="28"/>
        </w:rPr>
        <w:t>»</w:t>
      </w:r>
      <w:r w:rsidR="009F7C8C">
        <w:rPr>
          <w:rFonts w:ascii="Times New Roman" w:hAnsi="Times New Roman"/>
          <w:sz w:val="28"/>
          <w:szCs w:val="28"/>
        </w:rPr>
        <w:t xml:space="preserve"> –  6</w:t>
      </w:r>
      <w:r>
        <w:rPr>
          <w:rFonts w:ascii="Times New Roman" w:hAnsi="Times New Roman"/>
          <w:sz w:val="28"/>
          <w:szCs w:val="28"/>
        </w:rPr>
        <w:t xml:space="preserve"> чел., </w:t>
      </w:r>
      <w:r w:rsidR="00A42181">
        <w:rPr>
          <w:rFonts w:ascii="Times New Roman" w:hAnsi="Times New Roman"/>
          <w:sz w:val="28"/>
          <w:szCs w:val="28"/>
        </w:rPr>
        <w:t>«</w:t>
      </w:r>
      <w:r>
        <w:rPr>
          <w:rFonts w:ascii="Times New Roman" w:hAnsi="Times New Roman"/>
          <w:sz w:val="28"/>
          <w:szCs w:val="28"/>
        </w:rPr>
        <w:t>не удовлетворительно</w:t>
      </w:r>
      <w:r w:rsidR="00A42181">
        <w:rPr>
          <w:rFonts w:ascii="Times New Roman" w:hAnsi="Times New Roman"/>
          <w:sz w:val="28"/>
          <w:szCs w:val="28"/>
        </w:rPr>
        <w:t>»</w:t>
      </w:r>
      <w:r>
        <w:rPr>
          <w:rFonts w:ascii="Times New Roman" w:hAnsi="Times New Roman"/>
          <w:sz w:val="28"/>
          <w:szCs w:val="28"/>
        </w:rPr>
        <w:t xml:space="preserve"> -  </w:t>
      </w:r>
      <w:r w:rsidR="009F7C8C">
        <w:rPr>
          <w:rFonts w:ascii="Times New Roman" w:hAnsi="Times New Roman"/>
          <w:sz w:val="28"/>
          <w:szCs w:val="28"/>
        </w:rPr>
        <w:t>1</w:t>
      </w:r>
      <w:r>
        <w:rPr>
          <w:rFonts w:ascii="Times New Roman" w:hAnsi="Times New Roman"/>
          <w:sz w:val="28"/>
          <w:szCs w:val="28"/>
        </w:rPr>
        <w:t>8 чел., воздержались</w:t>
      </w:r>
      <w:r w:rsidR="00A42181">
        <w:rPr>
          <w:rFonts w:ascii="Times New Roman" w:hAnsi="Times New Roman"/>
          <w:sz w:val="28"/>
          <w:szCs w:val="28"/>
        </w:rPr>
        <w:t xml:space="preserve"> -</w:t>
      </w:r>
      <w:r>
        <w:rPr>
          <w:rFonts w:ascii="Times New Roman" w:hAnsi="Times New Roman"/>
          <w:sz w:val="28"/>
          <w:szCs w:val="28"/>
        </w:rPr>
        <w:t xml:space="preserve"> </w:t>
      </w:r>
      <w:r w:rsidR="009F7C8C">
        <w:rPr>
          <w:rFonts w:ascii="Times New Roman" w:hAnsi="Times New Roman"/>
          <w:sz w:val="28"/>
          <w:szCs w:val="28"/>
        </w:rPr>
        <w:t>12 чел.</w:t>
      </w:r>
    </w:p>
    <w:p w:rsidR="00A42181" w:rsidRDefault="00A42181" w:rsidP="006204DC">
      <w:pPr>
        <w:pStyle w:val="a3"/>
        <w:jc w:val="both"/>
        <w:rPr>
          <w:rFonts w:ascii="Times New Roman" w:hAnsi="Times New Roman"/>
          <w:sz w:val="28"/>
          <w:szCs w:val="28"/>
        </w:rPr>
      </w:pPr>
    </w:p>
    <w:p w:rsidR="009F7C8C" w:rsidRPr="004C65E0" w:rsidRDefault="009F7C8C" w:rsidP="009F7C8C">
      <w:pPr>
        <w:pStyle w:val="msonospacing0"/>
        <w:jc w:val="both"/>
        <w:rPr>
          <w:rFonts w:ascii="Times New Roman" w:hAnsi="Times New Roman"/>
          <w:b/>
          <w:sz w:val="28"/>
          <w:szCs w:val="28"/>
          <w:u w:val="single"/>
        </w:rPr>
      </w:pPr>
      <w:r w:rsidRPr="004C65E0">
        <w:rPr>
          <w:rFonts w:ascii="Times New Roman" w:hAnsi="Times New Roman"/>
          <w:b/>
          <w:sz w:val="28"/>
          <w:szCs w:val="28"/>
          <w:u w:val="single"/>
        </w:rPr>
        <w:t xml:space="preserve">Выступила: </w:t>
      </w:r>
      <w:r w:rsidR="002159BE">
        <w:rPr>
          <w:rFonts w:ascii="Times New Roman" w:hAnsi="Times New Roman"/>
          <w:b/>
          <w:sz w:val="28"/>
          <w:szCs w:val="28"/>
          <w:u w:val="single"/>
        </w:rPr>
        <w:t>Г.В. Боровикова</w:t>
      </w:r>
    </w:p>
    <w:p w:rsidR="002159BE" w:rsidRPr="002159BE" w:rsidRDefault="002159BE" w:rsidP="002159BE">
      <w:pPr>
        <w:spacing w:after="0" w:line="240" w:lineRule="auto"/>
        <w:jc w:val="both"/>
        <w:rPr>
          <w:rFonts w:ascii="Times New Roman" w:hAnsi="Times New Roman" w:cs="Times New Roman"/>
          <w:b/>
          <w:sz w:val="28"/>
          <w:szCs w:val="28"/>
          <w:u w:val="single"/>
        </w:rPr>
      </w:pPr>
      <w:r w:rsidRPr="002159BE">
        <w:rPr>
          <w:rFonts w:ascii="Times New Roman" w:hAnsi="Times New Roman" w:cs="Times New Roman"/>
          <w:b/>
          <w:sz w:val="28"/>
          <w:szCs w:val="28"/>
          <w:u w:val="single"/>
        </w:rPr>
        <w:t>Информация о переводе Семигорской врачебной амбулатории в фельдшерско-акушерский пункт ОГБУЗ «ЖРБ».</w:t>
      </w:r>
    </w:p>
    <w:p w:rsidR="002159BE" w:rsidRDefault="009F7C8C" w:rsidP="002159BE">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СЛУШАЛИ: </w:t>
      </w:r>
      <w:r w:rsidR="002159BE">
        <w:rPr>
          <w:rFonts w:ascii="Times New Roman" w:hAnsi="Times New Roman"/>
          <w:b/>
          <w:sz w:val="28"/>
          <w:szCs w:val="28"/>
        </w:rPr>
        <w:t>Г.В. Боровикову</w:t>
      </w:r>
      <w:r>
        <w:rPr>
          <w:rFonts w:ascii="Times New Roman" w:hAnsi="Times New Roman"/>
          <w:b/>
          <w:sz w:val="28"/>
          <w:szCs w:val="28"/>
        </w:rPr>
        <w:t xml:space="preserve"> </w:t>
      </w:r>
      <w:r>
        <w:rPr>
          <w:rFonts w:ascii="Times New Roman" w:hAnsi="Times New Roman"/>
          <w:sz w:val="28"/>
          <w:szCs w:val="28"/>
        </w:rPr>
        <w:t xml:space="preserve">–  </w:t>
      </w:r>
      <w:r w:rsidR="002159BE">
        <w:rPr>
          <w:rFonts w:ascii="Times New Roman" w:hAnsi="Times New Roman" w:cs="Times New Roman"/>
          <w:sz w:val="28"/>
          <w:szCs w:val="28"/>
        </w:rPr>
        <w:t>главного врача  ОГБУЗ «Железногорская районная больница».</w:t>
      </w:r>
    </w:p>
    <w:p w:rsidR="00CC7306" w:rsidRDefault="00CC7306" w:rsidP="00671D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Жителям поселка Семигорск необходимо принять решение на сходе </w:t>
      </w:r>
      <w:r w:rsidR="00F423A3">
        <w:rPr>
          <w:rFonts w:ascii="Times New Roman" w:hAnsi="Times New Roman" w:cs="Times New Roman"/>
          <w:sz w:val="28"/>
          <w:szCs w:val="28"/>
        </w:rPr>
        <w:t xml:space="preserve">граждан </w:t>
      </w:r>
      <w:r>
        <w:rPr>
          <w:rFonts w:ascii="Times New Roman" w:hAnsi="Times New Roman" w:cs="Times New Roman"/>
          <w:sz w:val="28"/>
          <w:szCs w:val="28"/>
        </w:rPr>
        <w:t xml:space="preserve">о переводе Семигорской ВА в ФАП. Согласно Приказу Министерства здравоохранения и социального развития № 543 от 2012 г. в  </w:t>
      </w:r>
      <w:r w:rsidR="007F4CF2">
        <w:rPr>
          <w:rFonts w:ascii="Times New Roman" w:hAnsi="Times New Roman" w:cs="Times New Roman"/>
          <w:sz w:val="28"/>
          <w:szCs w:val="28"/>
        </w:rPr>
        <w:t>поселениях,</w:t>
      </w:r>
      <w:r>
        <w:rPr>
          <w:rFonts w:ascii="Times New Roman" w:hAnsi="Times New Roman" w:cs="Times New Roman"/>
          <w:sz w:val="28"/>
          <w:szCs w:val="28"/>
        </w:rPr>
        <w:t xml:space="preserve"> где население менее 1000 человек должен располагаться фельдшерско-акушерский пункт, так как на территории Семигорского сельского поселения долгое время отсутствуют врачебные кадры.</w:t>
      </w:r>
    </w:p>
    <w:p w:rsidR="00043532" w:rsidRDefault="00043532" w:rsidP="00671D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момент по статистическим данным, в п. Семигорск проживает 614 чел.</w:t>
      </w:r>
    </w:p>
    <w:p w:rsidR="00671D68" w:rsidRDefault="00043532" w:rsidP="00671D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положительного решения о переводе</w:t>
      </w:r>
      <w:r w:rsidR="00CC7306">
        <w:rPr>
          <w:rFonts w:ascii="Times New Roman" w:hAnsi="Times New Roman" w:cs="Times New Roman"/>
          <w:sz w:val="28"/>
          <w:szCs w:val="28"/>
        </w:rPr>
        <w:t xml:space="preserve"> </w:t>
      </w:r>
      <w:r>
        <w:rPr>
          <w:rFonts w:ascii="Times New Roman" w:hAnsi="Times New Roman" w:cs="Times New Roman"/>
          <w:sz w:val="28"/>
          <w:szCs w:val="28"/>
        </w:rPr>
        <w:t>Семигорской ВА в ФАП, п. Семигорск попадает в рейтинг, далее будет осуществляться с</w:t>
      </w:r>
      <w:r w:rsidR="00F423A3">
        <w:rPr>
          <w:rFonts w:ascii="Times New Roman" w:hAnsi="Times New Roman" w:cs="Times New Roman"/>
          <w:sz w:val="28"/>
          <w:szCs w:val="28"/>
        </w:rPr>
        <w:t>троительство нового здания ФАПа с новым оборудованием.</w:t>
      </w:r>
    </w:p>
    <w:p w:rsidR="00242035" w:rsidRDefault="00242035" w:rsidP="00043532">
      <w:pPr>
        <w:spacing w:after="0" w:line="240" w:lineRule="auto"/>
        <w:jc w:val="both"/>
        <w:rPr>
          <w:rFonts w:ascii="Times New Roman" w:hAnsi="Times New Roman" w:cs="Times New Roman"/>
          <w:sz w:val="28"/>
          <w:szCs w:val="28"/>
        </w:rPr>
      </w:pPr>
    </w:p>
    <w:p w:rsidR="00F423A3" w:rsidRDefault="00F423A3" w:rsidP="00F423A3">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Выступил</w:t>
      </w:r>
      <w:r w:rsidR="00E63359">
        <w:rPr>
          <w:rFonts w:ascii="Times New Roman" w:eastAsia="Times New Roman" w:hAnsi="Times New Roman"/>
          <w:b/>
          <w:sz w:val="28"/>
          <w:szCs w:val="28"/>
          <w:lang w:eastAsia="ru-RU"/>
        </w:rPr>
        <w:t>: А.Ю</w:t>
      </w:r>
      <w:r>
        <w:rPr>
          <w:rFonts w:ascii="Times New Roman" w:eastAsia="Times New Roman" w:hAnsi="Times New Roman"/>
          <w:b/>
          <w:sz w:val="28"/>
          <w:szCs w:val="28"/>
          <w:lang w:eastAsia="ru-RU"/>
        </w:rPr>
        <w:t>. Кудрявцев</w:t>
      </w:r>
    </w:p>
    <w:p w:rsidR="00F423A3" w:rsidRDefault="00F423A3" w:rsidP="00F423A3">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Какая работа проводится для привлечения молодых специалистов.</w:t>
      </w:r>
    </w:p>
    <w:p w:rsidR="00F423A3" w:rsidRDefault="00F423A3" w:rsidP="00F423A3">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Г.В. Боровикова</w:t>
      </w:r>
    </w:p>
    <w:p w:rsidR="00F423A3" w:rsidRDefault="00F423A3" w:rsidP="00F423A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сегодняшний день укомплектованность кадрами всего 53%, молодые специалисты не хотят ехать к нам в район работать, предпочитают</w:t>
      </w:r>
      <w:r w:rsidR="00E63359">
        <w:rPr>
          <w:rFonts w:ascii="Times New Roman" w:eastAsia="Times New Roman" w:hAnsi="Times New Roman"/>
          <w:sz w:val="28"/>
          <w:szCs w:val="28"/>
          <w:lang w:eastAsia="ru-RU"/>
        </w:rPr>
        <w:t xml:space="preserve"> оставаться ближе к центральным городам области. Существуют различные компенсации и программы по привлечению молодых специалистов, такие как «Земский доктор», районные компенсации, низкий % ипотеки.</w:t>
      </w:r>
    </w:p>
    <w:p w:rsidR="00F423A3" w:rsidRDefault="00F423A3" w:rsidP="00F423A3">
      <w:pPr>
        <w:spacing w:after="0" w:line="240" w:lineRule="auto"/>
        <w:jc w:val="both"/>
        <w:rPr>
          <w:rFonts w:ascii="Times New Roman" w:hAnsi="Times New Roman" w:cs="Times New Roman"/>
          <w:sz w:val="28"/>
          <w:szCs w:val="28"/>
        </w:rPr>
      </w:pPr>
    </w:p>
    <w:p w:rsidR="00043532" w:rsidRDefault="00043532" w:rsidP="00043532">
      <w:pPr>
        <w:pStyle w:val="msonospacing0"/>
        <w:jc w:val="both"/>
        <w:rPr>
          <w:rFonts w:ascii="Times New Roman" w:hAnsi="Times New Roman"/>
          <w:sz w:val="28"/>
          <w:szCs w:val="28"/>
        </w:rPr>
      </w:pPr>
      <w:r w:rsidRPr="000D4C15">
        <w:rPr>
          <w:rFonts w:ascii="Times New Roman" w:hAnsi="Times New Roman"/>
          <w:b/>
          <w:sz w:val="28"/>
          <w:szCs w:val="28"/>
        </w:rPr>
        <w:t>Голосовали:</w:t>
      </w:r>
      <w:r>
        <w:rPr>
          <w:rFonts w:ascii="Times New Roman" w:hAnsi="Times New Roman"/>
          <w:sz w:val="28"/>
          <w:szCs w:val="28"/>
        </w:rPr>
        <w:t xml:space="preserve"> За перевод Семигорской врачебной амбулатории в фельдшерско-акушерский пункт проголосовали единогласно.</w:t>
      </w:r>
    </w:p>
    <w:p w:rsidR="009F7C8C" w:rsidRDefault="009F7C8C" w:rsidP="006204DC">
      <w:pPr>
        <w:pStyle w:val="a3"/>
        <w:jc w:val="both"/>
        <w:rPr>
          <w:rFonts w:ascii="Times New Roman" w:hAnsi="Times New Roman"/>
          <w:sz w:val="28"/>
          <w:szCs w:val="28"/>
        </w:rPr>
      </w:pPr>
    </w:p>
    <w:p w:rsidR="004664F0" w:rsidRDefault="007959D1" w:rsidP="004664F0">
      <w:pPr>
        <w:pStyle w:val="msonospacing0"/>
        <w:jc w:val="both"/>
        <w:rPr>
          <w:rFonts w:ascii="Times New Roman" w:hAnsi="Times New Roman"/>
          <w:b/>
          <w:sz w:val="28"/>
          <w:szCs w:val="28"/>
          <w:u w:val="single"/>
        </w:rPr>
      </w:pPr>
      <w:r>
        <w:rPr>
          <w:rFonts w:ascii="Times New Roman" w:hAnsi="Times New Roman"/>
          <w:b/>
          <w:sz w:val="28"/>
          <w:szCs w:val="28"/>
          <w:u w:val="single"/>
        </w:rPr>
        <w:t>Выступил: М.С. Романов</w:t>
      </w:r>
    </w:p>
    <w:p w:rsidR="007959D1" w:rsidRPr="001024B1" w:rsidRDefault="007959D1" w:rsidP="004664F0">
      <w:pPr>
        <w:pStyle w:val="msonospacing0"/>
        <w:jc w:val="both"/>
        <w:rPr>
          <w:rFonts w:ascii="Times New Roman" w:hAnsi="Times New Roman"/>
          <w:b/>
          <w:sz w:val="28"/>
          <w:szCs w:val="28"/>
          <w:u w:val="single"/>
        </w:rPr>
      </w:pPr>
      <w:r>
        <w:rPr>
          <w:rFonts w:ascii="Times New Roman" w:hAnsi="Times New Roman"/>
          <w:b/>
          <w:sz w:val="28"/>
          <w:szCs w:val="28"/>
          <w:u w:val="single"/>
        </w:rPr>
        <w:t>Информация о работе администрации Нижнеилимско</w:t>
      </w:r>
      <w:r w:rsidR="00F423A3">
        <w:rPr>
          <w:rFonts w:ascii="Times New Roman" w:hAnsi="Times New Roman"/>
          <w:b/>
          <w:sz w:val="28"/>
          <w:szCs w:val="28"/>
          <w:u w:val="single"/>
        </w:rPr>
        <w:t>го муниципального района за 2023</w:t>
      </w:r>
      <w:r>
        <w:rPr>
          <w:rFonts w:ascii="Times New Roman" w:hAnsi="Times New Roman"/>
          <w:b/>
          <w:sz w:val="28"/>
          <w:szCs w:val="28"/>
          <w:u w:val="single"/>
        </w:rPr>
        <w:t xml:space="preserve"> год. </w:t>
      </w:r>
    </w:p>
    <w:p w:rsidR="00691DEA" w:rsidRDefault="007959D1" w:rsidP="004532F6">
      <w:pPr>
        <w:pStyle w:val="msonospacing0"/>
        <w:jc w:val="both"/>
        <w:rPr>
          <w:rFonts w:ascii="Times New Roman" w:hAnsi="Times New Roman"/>
          <w:sz w:val="28"/>
          <w:szCs w:val="28"/>
        </w:rPr>
      </w:pPr>
      <w:r>
        <w:rPr>
          <w:rFonts w:ascii="Times New Roman" w:hAnsi="Times New Roman"/>
          <w:b/>
          <w:sz w:val="28"/>
          <w:szCs w:val="28"/>
        </w:rPr>
        <w:t>СЛУШАЛИ</w:t>
      </w:r>
      <w:r w:rsidRPr="00B82658">
        <w:rPr>
          <w:rFonts w:ascii="Times New Roman" w:hAnsi="Times New Roman"/>
          <w:b/>
          <w:sz w:val="28"/>
          <w:szCs w:val="28"/>
        </w:rPr>
        <w:t>: М.С. Романова</w:t>
      </w:r>
      <w:r>
        <w:rPr>
          <w:rFonts w:ascii="Times New Roman" w:hAnsi="Times New Roman"/>
          <w:sz w:val="28"/>
          <w:szCs w:val="28"/>
        </w:rPr>
        <w:t xml:space="preserve"> - </w:t>
      </w:r>
      <w:r w:rsidRPr="00AC61E2">
        <w:rPr>
          <w:rFonts w:ascii="Times New Roman" w:hAnsi="Times New Roman"/>
          <w:sz w:val="28"/>
          <w:szCs w:val="28"/>
        </w:rPr>
        <w:t>мэра Нижне</w:t>
      </w:r>
      <w:r>
        <w:rPr>
          <w:rFonts w:ascii="Times New Roman" w:hAnsi="Times New Roman"/>
          <w:sz w:val="28"/>
          <w:szCs w:val="28"/>
        </w:rPr>
        <w:t>илимского муниципального района.</w:t>
      </w:r>
    </w:p>
    <w:p w:rsidR="00691DEA" w:rsidRDefault="00CA2A28" w:rsidP="00691DEA">
      <w:pPr>
        <w:pStyle w:val="msonospacing0"/>
        <w:ind w:firstLine="709"/>
        <w:jc w:val="both"/>
        <w:rPr>
          <w:rFonts w:ascii="Times New Roman" w:hAnsi="Times New Roman"/>
          <w:sz w:val="28"/>
          <w:szCs w:val="28"/>
        </w:rPr>
      </w:pPr>
      <w:r>
        <w:rPr>
          <w:rFonts w:ascii="Times New Roman" w:hAnsi="Times New Roman"/>
          <w:sz w:val="28"/>
          <w:szCs w:val="28"/>
        </w:rPr>
        <w:t>2 года продолжается специальная военная операция (СВО), на данный момент идет набор кандидатов для прохождения службы по контракту, за февраль 2024 г. были отправлены в зону СВО 12 жителей Нижнеилимского района. Благодаря жителям района оказывается значимая помощь военнослужащим.</w:t>
      </w:r>
    </w:p>
    <w:p w:rsidR="00CA2A28" w:rsidRDefault="00CA2A28" w:rsidP="00691DEA">
      <w:pPr>
        <w:pStyle w:val="msonospacing0"/>
        <w:ind w:firstLine="709"/>
        <w:jc w:val="both"/>
        <w:rPr>
          <w:rFonts w:ascii="Times New Roman" w:hAnsi="Times New Roman"/>
          <w:sz w:val="28"/>
          <w:szCs w:val="28"/>
        </w:rPr>
      </w:pPr>
      <w:r>
        <w:rPr>
          <w:rFonts w:ascii="Times New Roman" w:hAnsi="Times New Roman"/>
          <w:sz w:val="28"/>
          <w:szCs w:val="28"/>
        </w:rPr>
        <w:t>В 2024 году знаковые событие это выборы Президента России, впервые выборы будут проходит 3 дня с 15 по 17 марта</w:t>
      </w:r>
      <w:r w:rsidR="00D27AE8">
        <w:rPr>
          <w:rFonts w:ascii="Times New Roman" w:hAnsi="Times New Roman"/>
          <w:sz w:val="28"/>
          <w:szCs w:val="28"/>
        </w:rPr>
        <w:t>. Необходимо всем придти на выборы и отдать свой голос.</w:t>
      </w:r>
    </w:p>
    <w:p w:rsidR="00691DEA" w:rsidRDefault="004532F6" w:rsidP="00691DEA">
      <w:pPr>
        <w:pStyle w:val="msonospacing0"/>
        <w:ind w:firstLine="709"/>
        <w:jc w:val="both"/>
        <w:rPr>
          <w:rFonts w:ascii="Times New Roman" w:hAnsi="Times New Roman"/>
          <w:sz w:val="28"/>
          <w:szCs w:val="28"/>
        </w:rPr>
      </w:pPr>
      <w:r>
        <w:rPr>
          <w:rFonts w:ascii="Times New Roman" w:hAnsi="Times New Roman"/>
          <w:sz w:val="28"/>
          <w:szCs w:val="28"/>
        </w:rPr>
        <w:t xml:space="preserve">Администрация Нижнеилимского района </w:t>
      </w:r>
      <w:r w:rsidR="00D27AE8">
        <w:rPr>
          <w:rFonts w:ascii="Times New Roman" w:hAnsi="Times New Roman"/>
          <w:sz w:val="28"/>
          <w:szCs w:val="28"/>
        </w:rPr>
        <w:t>закончила год без долгов и кредитов, бюджет рекордно большой 3 миллиарда 400 миллионов, из них 80 % направляются на социальную сферу.</w:t>
      </w:r>
    </w:p>
    <w:p w:rsidR="00691DEA" w:rsidRDefault="004532F6" w:rsidP="00691DEA">
      <w:pPr>
        <w:pStyle w:val="msonospacing0"/>
        <w:ind w:firstLine="709"/>
        <w:jc w:val="both"/>
        <w:rPr>
          <w:rFonts w:ascii="Times New Roman" w:hAnsi="Times New Roman"/>
          <w:sz w:val="28"/>
          <w:szCs w:val="28"/>
        </w:rPr>
      </w:pPr>
      <w:r>
        <w:rPr>
          <w:rFonts w:ascii="Times New Roman" w:hAnsi="Times New Roman"/>
          <w:sz w:val="28"/>
          <w:szCs w:val="28"/>
        </w:rPr>
        <w:t xml:space="preserve">Проведены мероприятия по </w:t>
      </w:r>
      <w:r w:rsidR="00D27AE8">
        <w:rPr>
          <w:rFonts w:ascii="Times New Roman" w:hAnsi="Times New Roman"/>
          <w:sz w:val="28"/>
          <w:szCs w:val="28"/>
        </w:rPr>
        <w:t>ремонту автомобильной дороги 800 метров от съезда с федеральной трассы «Вилюй» в п. Семигорск: установлена водопропускная труба, окувечивание данного отрезка дороги, отсыпка гравием, Грейдирование.</w:t>
      </w:r>
    </w:p>
    <w:p w:rsidR="00D27AE8" w:rsidRDefault="00D27AE8" w:rsidP="00691DEA">
      <w:pPr>
        <w:pStyle w:val="msonospacing0"/>
        <w:ind w:firstLine="709"/>
        <w:jc w:val="both"/>
        <w:rPr>
          <w:rFonts w:ascii="Times New Roman" w:hAnsi="Times New Roman"/>
          <w:sz w:val="28"/>
          <w:szCs w:val="28"/>
        </w:rPr>
      </w:pPr>
      <w:r>
        <w:rPr>
          <w:rFonts w:ascii="Times New Roman" w:hAnsi="Times New Roman"/>
          <w:sz w:val="28"/>
          <w:szCs w:val="28"/>
        </w:rPr>
        <w:t>С 1 января 2025 г.  все автомобильные дороги местного значения перейдут в собственность администрации района.</w:t>
      </w:r>
    </w:p>
    <w:p w:rsidR="00D27AE8" w:rsidRDefault="00D27AE8" w:rsidP="00691DEA">
      <w:pPr>
        <w:pStyle w:val="msonospacing0"/>
        <w:ind w:firstLine="709"/>
        <w:jc w:val="both"/>
        <w:rPr>
          <w:rFonts w:ascii="Times New Roman" w:hAnsi="Times New Roman"/>
          <w:sz w:val="28"/>
          <w:szCs w:val="28"/>
        </w:rPr>
      </w:pPr>
      <w:r>
        <w:rPr>
          <w:rFonts w:ascii="Times New Roman" w:hAnsi="Times New Roman"/>
          <w:sz w:val="28"/>
          <w:szCs w:val="28"/>
        </w:rPr>
        <w:t>В 2023 г. в МОУ «Семигорская СОШ» поступили 13 ноутбуко</w:t>
      </w:r>
      <w:r w:rsidR="00B069CA">
        <w:rPr>
          <w:rFonts w:ascii="Times New Roman" w:hAnsi="Times New Roman"/>
          <w:sz w:val="28"/>
          <w:szCs w:val="28"/>
        </w:rPr>
        <w:t>в, проведен дизельный генератор, для бесперебойной работы школы.</w:t>
      </w:r>
    </w:p>
    <w:p w:rsidR="00B069CA" w:rsidRDefault="00B069CA" w:rsidP="00691DEA">
      <w:pPr>
        <w:pStyle w:val="msonospacing0"/>
        <w:ind w:firstLine="709"/>
        <w:jc w:val="both"/>
        <w:rPr>
          <w:rFonts w:ascii="Times New Roman" w:hAnsi="Times New Roman"/>
          <w:sz w:val="28"/>
          <w:szCs w:val="28"/>
        </w:rPr>
      </w:pPr>
      <w:r>
        <w:rPr>
          <w:rFonts w:ascii="Times New Roman" w:hAnsi="Times New Roman"/>
          <w:sz w:val="28"/>
          <w:szCs w:val="28"/>
        </w:rPr>
        <w:t>Выделена субсидия более 1 миллиона рублей на совершение постоянных пассажирских перевозок по маршруту п. Семигорск – г. Железногорск – Илимский – п. Семигорск. Стоимость проезда 150 рублей.</w:t>
      </w:r>
    </w:p>
    <w:p w:rsidR="00691DEA" w:rsidRDefault="00D27AE8" w:rsidP="00691DEA">
      <w:pPr>
        <w:pStyle w:val="msonospacing0"/>
        <w:ind w:firstLine="709"/>
        <w:jc w:val="both"/>
        <w:rPr>
          <w:rFonts w:ascii="Times New Roman" w:hAnsi="Times New Roman"/>
          <w:sz w:val="28"/>
          <w:szCs w:val="28"/>
        </w:rPr>
      </w:pPr>
      <w:r>
        <w:rPr>
          <w:rFonts w:ascii="Times New Roman" w:hAnsi="Times New Roman"/>
          <w:sz w:val="28"/>
          <w:szCs w:val="28"/>
        </w:rPr>
        <w:t>В 2023</w:t>
      </w:r>
      <w:r w:rsidR="00B45D4D">
        <w:rPr>
          <w:rFonts w:ascii="Times New Roman" w:hAnsi="Times New Roman"/>
          <w:sz w:val="28"/>
          <w:szCs w:val="28"/>
        </w:rPr>
        <w:t xml:space="preserve"> г. для 4 поселков, в том числе и п. Семигорск, были выделены денежные средства из областного и районного бюджета на строительство многофункциональных спортивных площадок. В 2023 г. строительство завершено.</w:t>
      </w:r>
    </w:p>
    <w:p w:rsidR="00B069CA" w:rsidRDefault="00B069CA" w:rsidP="00691DEA">
      <w:pPr>
        <w:pStyle w:val="msonospacing0"/>
        <w:ind w:firstLine="709"/>
        <w:jc w:val="both"/>
        <w:rPr>
          <w:rFonts w:ascii="Times New Roman" w:hAnsi="Times New Roman"/>
          <w:sz w:val="28"/>
          <w:szCs w:val="28"/>
        </w:rPr>
      </w:pPr>
      <w:r>
        <w:rPr>
          <w:rFonts w:ascii="Times New Roman" w:hAnsi="Times New Roman"/>
          <w:sz w:val="28"/>
          <w:szCs w:val="28"/>
        </w:rPr>
        <w:t>2024 год объявлен «Годом семьи». Будет проводиться много мероприятий и конкурсов.</w:t>
      </w:r>
    </w:p>
    <w:p w:rsidR="001A60C2" w:rsidRDefault="001A60C2" w:rsidP="004664F0">
      <w:pPr>
        <w:pStyle w:val="msonospacing0"/>
        <w:jc w:val="both"/>
        <w:rPr>
          <w:rFonts w:ascii="Times New Roman" w:hAnsi="Times New Roman"/>
          <w:b/>
          <w:sz w:val="28"/>
          <w:szCs w:val="28"/>
          <w:u w:val="single"/>
        </w:rPr>
      </w:pPr>
    </w:p>
    <w:p w:rsidR="005B1083" w:rsidRPr="00E1692F" w:rsidRDefault="005B1083" w:rsidP="005B1083">
      <w:pPr>
        <w:pStyle w:val="a3"/>
        <w:jc w:val="both"/>
        <w:rPr>
          <w:rFonts w:ascii="Times New Roman" w:eastAsia="Times New Roman" w:hAnsi="Times New Roman"/>
          <w:b/>
          <w:sz w:val="28"/>
          <w:szCs w:val="28"/>
          <w:u w:val="single"/>
          <w:lang w:eastAsia="ru-RU"/>
        </w:rPr>
      </w:pPr>
      <w:r w:rsidRPr="00E1692F">
        <w:rPr>
          <w:rFonts w:ascii="Times New Roman" w:eastAsia="Times New Roman" w:hAnsi="Times New Roman"/>
          <w:b/>
          <w:sz w:val="28"/>
          <w:szCs w:val="28"/>
          <w:u w:val="single"/>
          <w:lang w:eastAsia="ru-RU"/>
        </w:rPr>
        <w:t>Вопросы:</w:t>
      </w:r>
    </w:p>
    <w:p w:rsidR="005B1083" w:rsidRDefault="005B1083" w:rsidP="005B1083">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 А.Ю. Кудрявцев</w:t>
      </w:r>
    </w:p>
    <w:p w:rsidR="005B1083" w:rsidRDefault="00537A03" w:rsidP="005B1083">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Когда решится вопрос с канализационными стоками по ул. Энергетиков.</w:t>
      </w:r>
    </w:p>
    <w:p w:rsidR="005B1083" w:rsidRDefault="005B1083" w:rsidP="005B1083">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Ответила: Е.Б. Слатвицкая</w:t>
      </w:r>
    </w:p>
    <w:p w:rsidR="005B1083" w:rsidRPr="00537A03" w:rsidRDefault="00537A03" w:rsidP="00537A03">
      <w:pPr>
        <w:pStyle w:val="msonospacing0"/>
        <w:ind w:firstLine="709"/>
        <w:jc w:val="both"/>
        <w:rPr>
          <w:rFonts w:ascii="Times New Roman" w:hAnsi="Times New Roman"/>
          <w:sz w:val="28"/>
          <w:szCs w:val="28"/>
        </w:rPr>
      </w:pPr>
      <w:r>
        <w:rPr>
          <w:rFonts w:ascii="Times New Roman" w:hAnsi="Times New Roman"/>
          <w:sz w:val="28"/>
          <w:szCs w:val="28"/>
        </w:rPr>
        <w:lastRenderedPageBreak/>
        <w:t>На данный момент колодец прочищен, отток воды в канаву прекращен.</w:t>
      </w:r>
    </w:p>
    <w:p w:rsidR="00537A03" w:rsidRDefault="00537A03" w:rsidP="004664F0">
      <w:pPr>
        <w:pStyle w:val="msonospacing0"/>
        <w:jc w:val="both"/>
        <w:rPr>
          <w:rFonts w:ascii="Times New Roman" w:hAnsi="Times New Roman"/>
          <w:b/>
          <w:sz w:val="28"/>
          <w:szCs w:val="28"/>
          <w:u w:val="single"/>
        </w:rPr>
      </w:pPr>
    </w:p>
    <w:p w:rsidR="00537A03" w:rsidRDefault="00537A03" w:rsidP="004664F0">
      <w:pPr>
        <w:pStyle w:val="msonospacing0"/>
        <w:jc w:val="both"/>
        <w:rPr>
          <w:rFonts w:ascii="Times New Roman" w:hAnsi="Times New Roman"/>
          <w:b/>
          <w:sz w:val="28"/>
          <w:szCs w:val="28"/>
          <w:u w:val="single"/>
        </w:rPr>
      </w:pPr>
    </w:p>
    <w:p w:rsidR="004664F0" w:rsidRDefault="005F7C3C" w:rsidP="004664F0">
      <w:pPr>
        <w:pStyle w:val="msonospacing0"/>
        <w:jc w:val="both"/>
        <w:rPr>
          <w:rFonts w:ascii="Times New Roman" w:hAnsi="Times New Roman"/>
          <w:b/>
          <w:sz w:val="28"/>
          <w:szCs w:val="28"/>
          <w:u w:val="single"/>
        </w:rPr>
      </w:pPr>
      <w:r w:rsidRPr="004C65E0">
        <w:rPr>
          <w:rFonts w:ascii="Times New Roman" w:hAnsi="Times New Roman"/>
          <w:b/>
          <w:sz w:val="28"/>
          <w:szCs w:val="28"/>
          <w:u w:val="single"/>
        </w:rPr>
        <w:t xml:space="preserve">Выступила: </w:t>
      </w:r>
      <w:r w:rsidR="001A60C2">
        <w:rPr>
          <w:rFonts w:ascii="Times New Roman" w:hAnsi="Times New Roman"/>
          <w:b/>
          <w:sz w:val="28"/>
          <w:szCs w:val="28"/>
          <w:u w:val="single"/>
        </w:rPr>
        <w:t>Т.В. Шакирянова</w:t>
      </w:r>
    </w:p>
    <w:p w:rsidR="00F34779" w:rsidRDefault="00F34779" w:rsidP="00F34779">
      <w:pPr>
        <w:pStyle w:val="msonospacing0"/>
        <w:jc w:val="both"/>
        <w:rPr>
          <w:rFonts w:ascii="Times New Roman" w:hAnsi="Times New Roman"/>
          <w:b/>
          <w:sz w:val="28"/>
          <w:szCs w:val="28"/>
          <w:u w:val="single"/>
        </w:rPr>
      </w:pPr>
      <w:r>
        <w:rPr>
          <w:rFonts w:ascii="Times New Roman" w:hAnsi="Times New Roman"/>
          <w:b/>
          <w:sz w:val="28"/>
          <w:szCs w:val="28"/>
          <w:u w:val="single"/>
        </w:rPr>
        <w:t xml:space="preserve">Информация от </w:t>
      </w:r>
      <w:r w:rsidRPr="00684D1C">
        <w:rPr>
          <w:rFonts w:ascii="Times New Roman" w:hAnsi="Times New Roman"/>
          <w:b/>
          <w:sz w:val="28"/>
          <w:szCs w:val="28"/>
          <w:u w:val="single"/>
        </w:rPr>
        <w:t>директор</w:t>
      </w:r>
      <w:r>
        <w:rPr>
          <w:rFonts w:ascii="Times New Roman" w:hAnsi="Times New Roman"/>
          <w:b/>
          <w:sz w:val="28"/>
          <w:szCs w:val="28"/>
          <w:u w:val="single"/>
        </w:rPr>
        <w:t>а</w:t>
      </w:r>
      <w:r w:rsidRPr="00684D1C">
        <w:rPr>
          <w:rFonts w:ascii="Times New Roman" w:hAnsi="Times New Roman"/>
          <w:b/>
          <w:sz w:val="28"/>
          <w:szCs w:val="28"/>
          <w:u w:val="single"/>
        </w:rPr>
        <w:t xml:space="preserve"> О</w:t>
      </w:r>
      <w:r>
        <w:rPr>
          <w:rFonts w:ascii="Times New Roman" w:hAnsi="Times New Roman"/>
          <w:b/>
          <w:sz w:val="28"/>
          <w:szCs w:val="28"/>
          <w:u w:val="single"/>
        </w:rPr>
        <w:t>БГ</w:t>
      </w:r>
      <w:r w:rsidRPr="00684D1C">
        <w:rPr>
          <w:rFonts w:ascii="Times New Roman" w:hAnsi="Times New Roman"/>
          <w:b/>
          <w:sz w:val="28"/>
          <w:szCs w:val="28"/>
          <w:u w:val="single"/>
        </w:rPr>
        <w:t>У «</w:t>
      </w:r>
      <w:r>
        <w:rPr>
          <w:rFonts w:ascii="Times New Roman" w:hAnsi="Times New Roman"/>
          <w:b/>
          <w:sz w:val="28"/>
          <w:szCs w:val="28"/>
          <w:u w:val="single"/>
        </w:rPr>
        <w:t>УСЗСОН</w:t>
      </w:r>
      <w:r w:rsidRPr="00684D1C">
        <w:rPr>
          <w:rFonts w:ascii="Times New Roman" w:hAnsi="Times New Roman"/>
          <w:b/>
          <w:sz w:val="28"/>
          <w:szCs w:val="28"/>
          <w:u w:val="single"/>
        </w:rPr>
        <w:t xml:space="preserve"> по Нижнеилимскому району».</w:t>
      </w:r>
    </w:p>
    <w:p w:rsidR="001A60C2" w:rsidRDefault="005F7C3C" w:rsidP="001A60C2">
      <w:pPr>
        <w:spacing w:after="0" w:line="240" w:lineRule="auto"/>
        <w:jc w:val="both"/>
        <w:rPr>
          <w:rFonts w:ascii="Times New Roman" w:hAnsi="Times New Roman"/>
          <w:b/>
          <w:sz w:val="28"/>
          <w:szCs w:val="28"/>
        </w:rPr>
      </w:pPr>
      <w:r>
        <w:rPr>
          <w:rFonts w:ascii="Times New Roman" w:hAnsi="Times New Roman"/>
          <w:b/>
          <w:sz w:val="28"/>
          <w:szCs w:val="28"/>
        </w:rPr>
        <w:t xml:space="preserve">СЛУШАЛИ: </w:t>
      </w:r>
      <w:r w:rsidR="001A60C2">
        <w:rPr>
          <w:rFonts w:ascii="Times New Roman" w:hAnsi="Times New Roman"/>
          <w:b/>
          <w:sz w:val="28"/>
          <w:szCs w:val="28"/>
        </w:rPr>
        <w:t>Т.В. Шакирянову</w:t>
      </w:r>
    </w:p>
    <w:p w:rsidR="006E02AC" w:rsidRPr="006E02AC" w:rsidRDefault="006E02AC" w:rsidP="006E02AC">
      <w:pPr>
        <w:spacing w:after="0" w:line="240" w:lineRule="auto"/>
        <w:ind w:firstLine="709"/>
        <w:jc w:val="both"/>
        <w:rPr>
          <w:rFonts w:ascii="Times New Roman" w:hAnsi="Times New Roman"/>
          <w:sz w:val="28"/>
          <w:szCs w:val="28"/>
        </w:rPr>
      </w:pPr>
      <w:r>
        <w:rPr>
          <w:rFonts w:ascii="Times New Roman" w:hAnsi="Times New Roman"/>
          <w:sz w:val="28"/>
          <w:szCs w:val="28"/>
        </w:rPr>
        <w:t>С 1 января 2023 года изменились условия присвоения звания «Ветеран труда Иркутской области». Женщины, отработавшие на территории Иркутской области 40 лет, мужчины – 45 лет, имеют право на  присвоение звания «Ветеран труда» без наградных документов.</w:t>
      </w:r>
    </w:p>
    <w:p w:rsidR="00537A03" w:rsidRDefault="00537A03" w:rsidP="00537A03">
      <w:pPr>
        <w:pStyle w:val="msonospacing0"/>
        <w:ind w:firstLine="709"/>
        <w:jc w:val="both"/>
        <w:rPr>
          <w:rFonts w:ascii="Times New Roman" w:hAnsi="Times New Roman"/>
          <w:color w:val="3C3C3C"/>
          <w:spacing w:val="2"/>
          <w:sz w:val="28"/>
          <w:szCs w:val="28"/>
          <w:shd w:val="clear" w:color="auto" w:fill="FFFFFF"/>
        </w:rPr>
      </w:pPr>
      <w:r>
        <w:rPr>
          <w:rFonts w:ascii="Times New Roman" w:hAnsi="Times New Roman"/>
          <w:sz w:val="28"/>
          <w:szCs w:val="28"/>
        </w:rPr>
        <w:t xml:space="preserve">В рамках Федерального законодательства по переселению граждан из районов Крайнего Севера проводится работа по постановке на учет и получения социальной выплаты на приобретение жилья. На данный момент проходит перерегистрация подпрограммы «Переселение из районов Крайнего Севера». </w:t>
      </w:r>
      <w:r>
        <w:rPr>
          <w:rFonts w:ascii="Times New Roman" w:hAnsi="Times New Roman"/>
          <w:color w:val="3C3C3C"/>
          <w:spacing w:val="2"/>
          <w:sz w:val="28"/>
          <w:szCs w:val="28"/>
          <w:shd w:val="clear" w:color="auto" w:fill="FFFFFF"/>
        </w:rPr>
        <w:t>Обратите внимание, что до 1 июля 2024 г. всем необходимо подать заявление о том, что они желают состоять на этом учете.</w:t>
      </w:r>
    </w:p>
    <w:p w:rsidR="006E02AC" w:rsidRPr="00352715" w:rsidRDefault="006E02AC" w:rsidP="00352715">
      <w:pPr>
        <w:pStyle w:val="msonospacing0"/>
        <w:ind w:firstLine="709"/>
        <w:jc w:val="both"/>
        <w:rPr>
          <w:rFonts w:ascii="Times New Roman" w:hAnsi="Times New Roman"/>
          <w:color w:val="3C3C3C"/>
          <w:spacing w:val="2"/>
          <w:sz w:val="28"/>
          <w:szCs w:val="28"/>
          <w:shd w:val="clear" w:color="auto" w:fill="FFFFFF"/>
        </w:rPr>
      </w:pPr>
      <w:r>
        <w:rPr>
          <w:rFonts w:ascii="Times New Roman" w:hAnsi="Times New Roman"/>
          <w:color w:val="3C3C3C"/>
          <w:spacing w:val="2"/>
          <w:sz w:val="28"/>
          <w:szCs w:val="28"/>
          <w:shd w:val="clear" w:color="auto" w:fill="FFFFFF"/>
        </w:rPr>
        <w:t>Обратите внимание на меры социальной поддержки - это предоставление компенсации</w:t>
      </w:r>
      <w:r w:rsidRPr="006E02AC">
        <w:rPr>
          <w:rFonts w:ascii="Times New Roman" w:hAnsi="Times New Roman"/>
          <w:color w:val="3C3C3C"/>
          <w:spacing w:val="2"/>
          <w:sz w:val="28"/>
          <w:szCs w:val="28"/>
          <w:shd w:val="clear" w:color="auto" w:fill="FFFFFF"/>
        </w:rPr>
        <w:t xml:space="preserve"> </w:t>
      </w:r>
      <w:r>
        <w:rPr>
          <w:rFonts w:ascii="Times New Roman" w:hAnsi="Times New Roman"/>
          <w:color w:val="3C3C3C"/>
          <w:spacing w:val="2"/>
          <w:sz w:val="28"/>
          <w:szCs w:val="28"/>
          <w:shd w:val="clear" w:color="auto" w:fill="FFFFFF"/>
        </w:rPr>
        <w:t>населению по оплате твердого топлива. С 2024 года  в отношении всех категорий граждан</w:t>
      </w:r>
      <w:r w:rsidR="00352715">
        <w:rPr>
          <w:rFonts w:ascii="Times New Roman" w:hAnsi="Times New Roman"/>
          <w:color w:val="3C3C3C"/>
          <w:spacing w:val="2"/>
          <w:sz w:val="28"/>
          <w:szCs w:val="28"/>
          <w:shd w:val="clear" w:color="auto" w:fill="FFFFFF"/>
        </w:rPr>
        <w:t>, компенсация за твердое топливо будет предоставляться только при наличии подтверждающих документов, подтверждающих факт приобретения твердого топлива и его доставку.</w:t>
      </w:r>
    </w:p>
    <w:p w:rsidR="00537A03" w:rsidRDefault="00537A03" w:rsidP="00537A03">
      <w:pPr>
        <w:pStyle w:val="msonospacing0"/>
        <w:ind w:firstLine="709"/>
        <w:jc w:val="both"/>
        <w:rPr>
          <w:rFonts w:ascii="Times New Roman" w:hAnsi="Times New Roman"/>
          <w:sz w:val="28"/>
          <w:szCs w:val="28"/>
        </w:rPr>
      </w:pPr>
      <w:r>
        <w:rPr>
          <w:rFonts w:ascii="Times New Roman" w:hAnsi="Times New Roman"/>
          <w:color w:val="3C3C3C"/>
          <w:spacing w:val="2"/>
          <w:sz w:val="28"/>
          <w:szCs w:val="28"/>
          <w:shd w:val="clear" w:color="auto" w:fill="FFFFFF"/>
        </w:rPr>
        <w:t>На территории Иркутской области действует программа в оказании государственной социальной помощи на основании социального контракта.</w:t>
      </w:r>
    </w:p>
    <w:p w:rsidR="00537A03" w:rsidRDefault="00537A03" w:rsidP="00537A03">
      <w:pPr>
        <w:pStyle w:val="msonospacing0"/>
        <w:ind w:firstLine="709"/>
        <w:jc w:val="both"/>
        <w:rPr>
          <w:rFonts w:ascii="Times New Roman" w:hAnsi="Times New Roman"/>
          <w:sz w:val="28"/>
          <w:szCs w:val="28"/>
        </w:rPr>
      </w:pPr>
      <w:r>
        <w:rPr>
          <w:rFonts w:ascii="Times New Roman" w:hAnsi="Times New Roman"/>
          <w:color w:val="3C3C3C"/>
          <w:spacing w:val="2"/>
          <w:sz w:val="28"/>
          <w:szCs w:val="28"/>
          <w:shd w:val="clear" w:color="auto" w:fill="FFFFFF"/>
        </w:rPr>
        <w:t>Социальный контракт – это соглашение между государством и гражданином, согласно которому государство дает гражданину деньги безвозвратно, беспроцентно, а гражданин обязан выполнить ряд мероприятий, направленных на улучшение его материального положения. Контракт может быть заключен на срок от 3 до 12 месяцев, целью данного контракта является – повышение дохода малоимущей семьи. Существует 4 направления: поиск работы, регистрация ИП деятельности, ведение личного подсобного хозяйства и иные мероприятия, направленные на преодоление трудной жизненной ситуации. Сумма социального контракта, в зависимости от направления может быть выделена в размере до 350000 рублей, в каждом направлении индивидуально. Телефон для консультации по социальному контракту 3-11-35, 3-23-50.</w:t>
      </w:r>
    </w:p>
    <w:p w:rsidR="0031013B" w:rsidRPr="00902640" w:rsidRDefault="0031013B" w:rsidP="001A60C2">
      <w:pPr>
        <w:pStyle w:val="msonospacing0"/>
        <w:jc w:val="both"/>
        <w:rPr>
          <w:rFonts w:ascii="Times New Roman" w:hAnsi="Times New Roman"/>
          <w:b/>
          <w:sz w:val="28"/>
          <w:szCs w:val="28"/>
        </w:rPr>
      </w:pPr>
    </w:p>
    <w:p w:rsidR="004664F0" w:rsidRDefault="001F3B11" w:rsidP="00F34779">
      <w:pPr>
        <w:pStyle w:val="msonospacing0"/>
        <w:tabs>
          <w:tab w:val="left" w:pos="8100"/>
          <w:tab w:val="left" w:pos="8175"/>
        </w:tabs>
        <w:jc w:val="both"/>
        <w:rPr>
          <w:rFonts w:ascii="Times New Roman" w:hAnsi="Times New Roman"/>
          <w:b/>
          <w:sz w:val="28"/>
          <w:szCs w:val="28"/>
          <w:u w:val="single"/>
        </w:rPr>
      </w:pPr>
      <w:r w:rsidRPr="0024545D">
        <w:rPr>
          <w:rFonts w:ascii="Times New Roman" w:hAnsi="Times New Roman"/>
          <w:b/>
          <w:sz w:val="28"/>
          <w:szCs w:val="28"/>
          <w:u w:val="single"/>
        </w:rPr>
        <w:t xml:space="preserve">Выступил: </w:t>
      </w:r>
      <w:r w:rsidR="00F34779">
        <w:rPr>
          <w:rFonts w:ascii="Times New Roman" w:hAnsi="Times New Roman"/>
          <w:b/>
          <w:sz w:val="28"/>
          <w:szCs w:val="28"/>
          <w:u w:val="single"/>
        </w:rPr>
        <w:t>Н.Ф. Муталибова</w:t>
      </w:r>
    </w:p>
    <w:p w:rsidR="001F3B11" w:rsidRPr="006147F4" w:rsidRDefault="001F3B11" w:rsidP="004664F0">
      <w:pPr>
        <w:pStyle w:val="msonospacing0"/>
        <w:jc w:val="both"/>
        <w:rPr>
          <w:rFonts w:ascii="Times New Roman" w:hAnsi="Times New Roman"/>
          <w:b/>
          <w:sz w:val="28"/>
          <w:szCs w:val="28"/>
          <w:u w:val="single"/>
        </w:rPr>
      </w:pPr>
      <w:r w:rsidRPr="006147F4">
        <w:rPr>
          <w:rFonts w:ascii="Times New Roman" w:hAnsi="Times New Roman"/>
          <w:b/>
          <w:sz w:val="28"/>
          <w:szCs w:val="28"/>
          <w:u w:val="single"/>
        </w:rPr>
        <w:t>Информация от</w:t>
      </w:r>
      <w:r w:rsidR="00F34779">
        <w:rPr>
          <w:rFonts w:ascii="Times New Roman" w:hAnsi="Times New Roman"/>
          <w:b/>
          <w:sz w:val="28"/>
          <w:szCs w:val="28"/>
          <w:u w:val="single"/>
        </w:rPr>
        <w:t xml:space="preserve"> заместителя </w:t>
      </w:r>
      <w:r w:rsidRPr="006147F4">
        <w:rPr>
          <w:rFonts w:ascii="Times New Roman" w:hAnsi="Times New Roman"/>
          <w:b/>
          <w:sz w:val="28"/>
          <w:szCs w:val="28"/>
          <w:u w:val="single"/>
        </w:rPr>
        <w:t xml:space="preserve"> начальника ОМВД России по Нижнеилимскому району.</w:t>
      </w:r>
    </w:p>
    <w:p w:rsidR="00C6556E" w:rsidRDefault="001F3B11" w:rsidP="001F3B11">
      <w:pPr>
        <w:pStyle w:val="msonospacing0"/>
        <w:jc w:val="both"/>
        <w:rPr>
          <w:rFonts w:ascii="Times New Roman" w:hAnsi="Times New Roman"/>
          <w:sz w:val="28"/>
          <w:szCs w:val="28"/>
        </w:rPr>
      </w:pPr>
      <w:r>
        <w:rPr>
          <w:rFonts w:ascii="Times New Roman" w:hAnsi="Times New Roman"/>
          <w:b/>
          <w:sz w:val="28"/>
          <w:szCs w:val="28"/>
        </w:rPr>
        <w:t xml:space="preserve">СЛУШАЛИ: </w:t>
      </w:r>
      <w:r w:rsidR="00F34779">
        <w:rPr>
          <w:rFonts w:ascii="Times New Roman" w:hAnsi="Times New Roman"/>
          <w:b/>
          <w:sz w:val="28"/>
          <w:szCs w:val="28"/>
        </w:rPr>
        <w:t>Н.Ф. Муталибова</w:t>
      </w:r>
    </w:p>
    <w:p w:rsidR="00C6556E" w:rsidRDefault="001F3B11" w:rsidP="00C6556E">
      <w:pPr>
        <w:pStyle w:val="msonospacing0"/>
        <w:ind w:firstLine="709"/>
        <w:jc w:val="both"/>
        <w:rPr>
          <w:rFonts w:ascii="Times New Roman" w:hAnsi="Times New Roman"/>
          <w:sz w:val="28"/>
          <w:szCs w:val="28"/>
        </w:rPr>
      </w:pPr>
      <w:r>
        <w:rPr>
          <w:rFonts w:ascii="Times New Roman" w:hAnsi="Times New Roman"/>
          <w:sz w:val="28"/>
          <w:szCs w:val="28"/>
        </w:rPr>
        <w:t>Большой акцент правоохранительные органы делают на кражу денежных с</w:t>
      </w:r>
      <w:r w:rsidR="0005045A">
        <w:rPr>
          <w:rFonts w:ascii="Times New Roman" w:hAnsi="Times New Roman"/>
          <w:sz w:val="28"/>
          <w:szCs w:val="28"/>
        </w:rPr>
        <w:t>редств с банковских карт, в 2023</w:t>
      </w:r>
      <w:r>
        <w:rPr>
          <w:rFonts w:ascii="Times New Roman" w:hAnsi="Times New Roman"/>
          <w:sz w:val="28"/>
          <w:szCs w:val="28"/>
        </w:rPr>
        <w:t xml:space="preserve"> году наблюдался рост в сфере интернет- преступлений, «холодные» входящие звонки (якобы от банковских работников). ОМВД России рекомендует проверять информацию, бережно относиться к своим денежным средствам и осторожно совершать покупки в интернет</w:t>
      </w:r>
      <w:r w:rsidR="00925B9D">
        <w:rPr>
          <w:rFonts w:ascii="Times New Roman" w:hAnsi="Times New Roman"/>
          <w:sz w:val="28"/>
          <w:szCs w:val="28"/>
        </w:rPr>
        <w:t xml:space="preserve"> </w:t>
      </w:r>
      <w:r>
        <w:rPr>
          <w:rFonts w:ascii="Times New Roman" w:hAnsi="Times New Roman"/>
          <w:sz w:val="28"/>
          <w:szCs w:val="28"/>
        </w:rPr>
        <w:t>-</w:t>
      </w:r>
      <w:r w:rsidR="00925B9D">
        <w:rPr>
          <w:rFonts w:ascii="Times New Roman" w:hAnsi="Times New Roman"/>
          <w:sz w:val="28"/>
          <w:szCs w:val="28"/>
        </w:rPr>
        <w:t xml:space="preserve"> </w:t>
      </w:r>
      <w:r>
        <w:rPr>
          <w:rFonts w:ascii="Times New Roman" w:hAnsi="Times New Roman"/>
          <w:sz w:val="28"/>
          <w:szCs w:val="28"/>
        </w:rPr>
        <w:t>магазинах.</w:t>
      </w:r>
    </w:p>
    <w:p w:rsidR="00F34779" w:rsidRDefault="00F34779" w:rsidP="004664F0">
      <w:pPr>
        <w:pStyle w:val="msonospacing0"/>
        <w:jc w:val="both"/>
        <w:rPr>
          <w:rFonts w:ascii="Times New Roman" w:hAnsi="Times New Roman"/>
          <w:b/>
          <w:sz w:val="28"/>
          <w:szCs w:val="28"/>
          <w:u w:val="single"/>
        </w:rPr>
      </w:pPr>
    </w:p>
    <w:p w:rsidR="0005045A" w:rsidRDefault="0005045A" w:rsidP="0005045A">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Выступила: А.Г. Бутакова</w:t>
      </w:r>
    </w:p>
    <w:p w:rsidR="0005045A" w:rsidRDefault="0005045A" w:rsidP="0005045A">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 когда вызываешь сотрудников полиции, очень долгое ожидание</w:t>
      </w:r>
      <w:r w:rsidR="00AE61DB">
        <w:rPr>
          <w:rFonts w:ascii="Times New Roman" w:eastAsia="Times New Roman" w:hAnsi="Times New Roman"/>
          <w:sz w:val="28"/>
          <w:szCs w:val="28"/>
          <w:lang w:eastAsia="ru-RU"/>
        </w:rPr>
        <w:t xml:space="preserve"> (отвечают что нет транспортного средства).</w:t>
      </w:r>
    </w:p>
    <w:p w:rsidR="0005045A" w:rsidRDefault="0005045A" w:rsidP="0005045A">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Ответил: Н.Ф. Муталибов</w:t>
      </w:r>
    </w:p>
    <w:p w:rsidR="0005045A" w:rsidRPr="00537A03" w:rsidRDefault="0005045A" w:rsidP="0005045A">
      <w:pPr>
        <w:pStyle w:val="msonospacing0"/>
        <w:ind w:firstLine="709"/>
        <w:jc w:val="both"/>
        <w:rPr>
          <w:rFonts w:ascii="Times New Roman" w:hAnsi="Times New Roman"/>
          <w:sz w:val="28"/>
          <w:szCs w:val="28"/>
        </w:rPr>
      </w:pPr>
      <w:r>
        <w:rPr>
          <w:rFonts w:ascii="Times New Roman" w:hAnsi="Times New Roman"/>
          <w:sz w:val="28"/>
          <w:szCs w:val="28"/>
        </w:rPr>
        <w:t xml:space="preserve">На данный момент </w:t>
      </w:r>
      <w:r w:rsidR="00AE61DB">
        <w:rPr>
          <w:rFonts w:ascii="Times New Roman" w:hAnsi="Times New Roman"/>
          <w:sz w:val="28"/>
          <w:szCs w:val="28"/>
        </w:rPr>
        <w:t>проблема с недокомплектом участковых уполномоченных решена. Участковый уполномоченный по Семигорскому СП Романов Никита Евгеньевич.</w:t>
      </w:r>
    </w:p>
    <w:p w:rsidR="0005045A" w:rsidRDefault="0005045A" w:rsidP="004664F0">
      <w:pPr>
        <w:pStyle w:val="msonospacing0"/>
        <w:jc w:val="both"/>
        <w:rPr>
          <w:rFonts w:ascii="Times New Roman" w:hAnsi="Times New Roman"/>
          <w:b/>
          <w:sz w:val="28"/>
          <w:szCs w:val="28"/>
          <w:u w:val="single"/>
        </w:rPr>
      </w:pPr>
    </w:p>
    <w:p w:rsidR="00F34779" w:rsidRDefault="00F34779" w:rsidP="00F34779">
      <w:pPr>
        <w:pStyle w:val="msonospacing0"/>
        <w:jc w:val="both"/>
        <w:rPr>
          <w:rFonts w:ascii="Times New Roman" w:hAnsi="Times New Roman"/>
          <w:b/>
          <w:sz w:val="28"/>
          <w:szCs w:val="28"/>
          <w:u w:val="single"/>
        </w:rPr>
      </w:pPr>
      <w:r w:rsidRPr="004C65E0">
        <w:rPr>
          <w:rFonts w:ascii="Times New Roman" w:hAnsi="Times New Roman"/>
          <w:b/>
          <w:sz w:val="28"/>
          <w:szCs w:val="28"/>
          <w:u w:val="single"/>
        </w:rPr>
        <w:t xml:space="preserve">Выступила: </w:t>
      </w:r>
      <w:r>
        <w:rPr>
          <w:rFonts w:ascii="Times New Roman" w:hAnsi="Times New Roman"/>
          <w:b/>
          <w:sz w:val="28"/>
          <w:szCs w:val="28"/>
          <w:u w:val="single"/>
        </w:rPr>
        <w:t>Н.В. Новикова</w:t>
      </w:r>
    </w:p>
    <w:p w:rsidR="00F34779" w:rsidRDefault="00F34779" w:rsidP="00F34779">
      <w:pPr>
        <w:pStyle w:val="msonospacing0"/>
        <w:jc w:val="both"/>
        <w:rPr>
          <w:rFonts w:ascii="Times New Roman" w:hAnsi="Times New Roman"/>
          <w:b/>
          <w:sz w:val="28"/>
          <w:szCs w:val="28"/>
          <w:u w:val="single"/>
        </w:rPr>
      </w:pPr>
      <w:r>
        <w:rPr>
          <w:rFonts w:ascii="Times New Roman" w:hAnsi="Times New Roman"/>
          <w:b/>
          <w:sz w:val="28"/>
          <w:szCs w:val="28"/>
          <w:u w:val="single"/>
        </w:rPr>
        <w:t>Информация от председателя районного Совета ветеранов</w:t>
      </w:r>
      <w:r w:rsidRPr="00684D1C">
        <w:rPr>
          <w:rFonts w:ascii="Times New Roman" w:hAnsi="Times New Roman"/>
          <w:b/>
          <w:sz w:val="28"/>
          <w:szCs w:val="28"/>
          <w:u w:val="single"/>
        </w:rPr>
        <w:t>.</w:t>
      </w:r>
    </w:p>
    <w:p w:rsidR="00F34779" w:rsidRDefault="00F34779" w:rsidP="00F34779">
      <w:pPr>
        <w:spacing w:after="0" w:line="240" w:lineRule="auto"/>
        <w:jc w:val="both"/>
        <w:rPr>
          <w:rFonts w:ascii="Times New Roman" w:hAnsi="Times New Roman"/>
          <w:b/>
          <w:sz w:val="28"/>
          <w:szCs w:val="28"/>
        </w:rPr>
      </w:pPr>
      <w:r>
        <w:rPr>
          <w:rFonts w:ascii="Times New Roman" w:hAnsi="Times New Roman"/>
          <w:b/>
          <w:sz w:val="28"/>
          <w:szCs w:val="28"/>
        </w:rPr>
        <w:t>СЛУШАЛИ: Н.В. Новикову</w:t>
      </w:r>
    </w:p>
    <w:p w:rsidR="00555C80" w:rsidRDefault="00AE61DB" w:rsidP="00AE6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Семигорский Совет ветеранов, </w:t>
      </w:r>
      <w:r w:rsidR="00555C80">
        <w:rPr>
          <w:rFonts w:ascii="Times New Roman" w:hAnsi="Times New Roman"/>
          <w:sz w:val="28"/>
          <w:szCs w:val="28"/>
        </w:rPr>
        <w:t>всегда работает  добросовестно - на «отлично». Ч</w:t>
      </w:r>
      <w:r>
        <w:rPr>
          <w:rFonts w:ascii="Times New Roman" w:hAnsi="Times New Roman"/>
          <w:sz w:val="28"/>
          <w:szCs w:val="28"/>
        </w:rPr>
        <w:t>лены совета  - это люди с высокой гражданской позицией. Всегда придут на</w:t>
      </w:r>
      <w:r w:rsidR="00555C80">
        <w:rPr>
          <w:rFonts w:ascii="Times New Roman" w:hAnsi="Times New Roman"/>
          <w:sz w:val="28"/>
          <w:szCs w:val="28"/>
        </w:rPr>
        <w:t xml:space="preserve"> помощь, участвуют  различных мероприятиях</w:t>
      </w:r>
      <w:r>
        <w:rPr>
          <w:rFonts w:ascii="Times New Roman" w:hAnsi="Times New Roman"/>
          <w:sz w:val="28"/>
          <w:szCs w:val="28"/>
        </w:rPr>
        <w:t xml:space="preserve"> и конкурсах, </w:t>
      </w:r>
      <w:r w:rsidR="00555C80">
        <w:rPr>
          <w:rFonts w:ascii="Times New Roman" w:hAnsi="Times New Roman"/>
          <w:sz w:val="28"/>
          <w:szCs w:val="28"/>
        </w:rPr>
        <w:t>занимают высокие призовые места, участвовали в сборе помощи для участников СВО.</w:t>
      </w:r>
    </w:p>
    <w:p w:rsidR="00555C80" w:rsidRDefault="00555C80" w:rsidP="00AE61DB">
      <w:pPr>
        <w:spacing w:after="0" w:line="240" w:lineRule="auto"/>
        <w:ind w:firstLine="709"/>
        <w:jc w:val="both"/>
        <w:rPr>
          <w:rFonts w:ascii="Times New Roman" w:hAnsi="Times New Roman"/>
          <w:sz w:val="28"/>
          <w:szCs w:val="28"/>
        </w:rPr>
      </w:pPr>
      <w:r>
        <w:rPr>
          <w:rFonts w:ascii="Times New Roman" w:hAnsi="Times New Roman"/>
          <w:sz w:val="28"/>
          <w:szCs w:val="28"/>
        </w:rPr>
        <w:t>В феврале 2024 года отмечается 55 лет со дня организации первого Совета ветеранов, планируется большой праздник. В рамках данного мероприятия, Семигорский Совет ветеранов награждается благодарственным письмом от мэра района и Совета ветеранов Нижнеилимского района и ценным подарком.</w:t>
      </w:r>
    </w:p>
    <w:p w:rsidR="00F34779" w:rsidRPr="00555C80" w:rsidRDefault="00F34779" w:rsidP="00555C80">
      <w:pPr>
        <w:spacing w:after="0" w:line="240" w:lineRule="auto"/>
        <w:jc w:val="both"/>
        <w:rPr>
          <w:rFonts w:ascii="Times New Roman" w:hAnsi="Times New Roman"/>
          <w:sz w:val="28"/>
          <w:szCs w:val="28"/>
        </w:rPr>
      </w:pPr>
    </w:p>
    <w:p w:rsidR="00F34779" w:rsidRDefault="00F34779" w:rsidP="00F34779">
      <w:pPr>
        <w:pStyle w:val="msonospacing0"/>
        <w:jc w:val="both"/>
        <w:rPr>
          <w:rFonts w:ascii="Times New Roman" w:hAnsi="Times New Roman"/>
          <w:b/>
          <w:sz w:val="28"/>
          <w:szCs w:val="28"/>
          <w:u w:val="single"/>
        </w:rPr>
      </w:pPr>
      <w:r w:rsidRPr="004C65E0">
        <w:rPr>
          <w:rFonts w:ascii="Times New Roman" w:hAnsi="Times New Roman"/>
          <w:b/>
          <w:sz w:val="28"/>
          <w:szCs w:val="28"/>
          <w:u w:val="single"/>
        </w:rPr>
        <w:t xml:space="preserve">Выступила: </w:t>
      </w:r>
      <w:r>
        <w:rPr>
          <w:rFonts w:ascii="Times New Roman" w:hAnsi="Times New Roman"/>
          <w:b/>
          <w:sz w:val="28"/>
          <w:szCs w:val="28"/>
          <w:u w:val="single"/>
        </w:rPr>
        <w:t>Е.А. Тимошенко</w:t>
      </w:r>
    </w:p>
    <w:p w:rsidR="00F34779" w:rsidRPr="00F34779" w:rsidRDefault="00F34779" w:rsidP="00F34779">
      <w:pPr>
        <w:pStyle w:val="msonospacing0"/>
        <w:jc w:val="both"/>
        <w:rPr>
          <w:rFonts w:ascii="Times New Roman" w:hAnsi="Times New Roman"/>
          <w:b/>
          <w:sz w:val="28"/>
          <w:szCs w:val="28"/>
          <w:u w:val="single"/>
        </w:rPr>
      </w:pPr>
      <w:r>
        <w:rPr>
          <w:rFonts w:ascii="Times New Roman" w:hAnsi="Times New Roman"/>
          <w:b/>
          <w:sz w:val="28"/>
          <w:szCs w:val="28"/>
          <w:u w:val="single"/>
        </w:rPr>
        <w:t xml:space="preserve">Информация от </w:t>
      </w:r>
      <w:r w:rsidRPr="00F34779">
        <w:rPr>
          <w:rFonts w:ascii="Times New Roman" w:hAnsi="Times New Roman"/>
          <w:b/>
          <w:sz w:val="28"/>
          <w:szCs w:val="28"/>
          <w:u w:val="single"/>
        </w:rPr>
        <w:t>специалист</w:t>
      </w:r>
      <w:r>
        <w:rPr>
          <w:rFonts w:ascii="Times New Roman" w:hAnsi="Times New Roman"/>
          <w:b/>
          <w:sz w:val="28"/>
          <w:szCs w:val="28"/>
          <w:u w:val="single"/>
        </w:rPr>
        <w:t>а</w:t>
      </w:r>
      <w:r w:rsidRPr="00F34779">
        <w:rPr>
          <w:rFonts w:ascii="Times New Roman" w:hAnsi="Times New Roman"/>
          <w:b/>
          <w:sz w:val="28"/>
          <w:szCs w:val="28"/>
          <w:u w:val="single"/>
        </w:rPr>
        <w:t xml:space="preserve"> Кадрово</w:t>
      </w:r>
      <w:r>
        <w:rPr>
          <w:rFonts w:ascii="Times New Roman" w:hAnsi="Times New Roman"/>
          <w:b/>
          <w:sz w:val="28"/>
          <w:szCs w:val="28"/>
          <w:u w:val="single"/>
        </w:rPr>
        <w:t>го центра Нижнеилимского района</w:t>
      </w:r>
    </w:p>
    <w:p w:rsidR="00F34779" w:rsidRDefault="00F34779" w:rsidP="00F34779">
      <w:pPr>
        <w:spacing w:after="0" w:line="240" w:lineRule="auto"/>
        <w:jc w:val="both"/>
        <w:rPr>
          <w:rFonts w:ascii="Times New Roman" w:hAnsi="Times New Roman"/>
          <w:b/>
          <w:sz w:val="28"/>
          <w:szCs w:val="28"/>
        </w:rPr>
      </w:pPr>
      <w:r>
        <w:rPr>
          <w:rFonts w:ascii="Times New Roman" w:hAnsi="Times New Roman"/>
          <w:b/>
          <w:sz w:val="28"/>
          <w:szCs w:val="28"/>
        </w:rPr>
        <w:t>СЛУШАЛИ: Е.А. Тимошенко</w:t>
      </w:r>
    </w:p>
    <w:p w:rsidR="00F34779" w:rsidRDefault="00DF2EB3" w:rsidP="00DF2EB3">
      <w:pPr>
        <w:pStyle w:val="msonospacing0"/>
        <w:ind w:firstLine="709"/>
        <w:jc w:val="both"/>
        <w:rPr>
          <w:rFonts w:ascii="Times New Roman" w:hAnsi="Times New Roman"/>
          <w:sz w:val="28"/>
          <w:szCs w:val="28"/>
        </w:rPr>
      </w:pPr>
      <w:r>
        <w:rPr>
          <w:rFonts w:ascii="Times New Roman" w:hAnsi="Times New Roman"/>
          <w:sz w:val="28"/>
          <w:szCs w:val="28"/>
        </w:rPr>
        <w:t>Изменения в законе о трудовой занятости населения:</w:t>
      </w:r>
    </w:p>
    <w:p w:rsidR="00D57DC1" w:rsidRDefault="00DF2EB3" w:rsidP="001B724A">
      <w:pPr>
        <w:pStyle w:val="msonospacing0"/>
        <w:jc w:val="both"/>
        <w:rPr>
          <w:rFonts w:ascii="Times New Roman" w:hAnsi="Times New Roman"/>
          <w:sz w:val="28"/>
          <w:szCs w:val="28"/>
        </w:rPr>
      </w:pPr>
      <w:r>
        <w:rPr>
          <w:rFonts w:ascii="Times New Roman" w:hAnsi="Times New Roman"/>
          <w:sz w:val="28"/>
          <w:szCs w:val="28"/>
        </w:rPr>
        <w:t xml:space="preserve">- </w:t>
      </w:r>
      <w:r w:rsidR="004252AE">
        <w:rPr>
          <w:rFonts w:ascii="Times New Roman" w:hAnsi="Times New Roman"/>
          <w:sz w:val="28"/>
          <w:szCs w:val="28"/>
        </w:rPr>
        <w:t xml:space="preserve">максимальный </w:t>
      </w:r>
      <w:r>
        <w:rPr>
          <w:rFonts w:ascii="Times New Roman" w:hAnsi="Times New Roman"/>
          <w:sz w:val="28"/>
          <w:szCs w:val="28"/>
        </w:rPr>
        <w:t xml:space="preserve">размер пособия по безработицы </w:t>
      </w:r>
      <w:r w:rsidR="004252AE">
        <w:rPr>
          <w:rFonts w:ascii="Times New Roman" w:hAnsi="Times New Roman"/>
          <w:sz w:val="28"/>
          <w:szCs w:val="28"/>
        </w:rPr>
        <w:t>составляет -12272 руб., минимальный – 1500 руб</w:t>
      </w:r>
      <w:r w:rsidR="00D57DC1">
        <w:rPr>
          <w:rFonts w:ascii="Times New Roman" w:hAnsi="Times New Roman"/>
          <w:sz w:val="28"/>
          <w:szCs w:val="28"/>
        </w:rPr>
        <w:t>.;</w:t>
      </w:r>
    </w:p>
    <w:p w:rsidR="00DF2EB3" w:rsidRDefault="00D57DC1" w:rsidP="001B724A">
      <w:pPr>
        <w:pStyle w:val="msonospacing0"/>
        <w:jc w:val="both"/>
        <w:rPr>
          <w:rFonts w:ascii="Times New Roman" w:hAnsi="Times New Roman"/>
          <w:sz w:val="28"/>
          <w:szCs w:val="28"/>
        </w:rPr>
      </w:pPr>
      <w:r>
        <w:rPr>
          <w:rFonts w:ascii="Times New Roman" w:hAnsi="Times New Roman"/>
          <w:sz w:val="28"/>
          <w:szCs w:val="28"/>
        </w:rPr>
        <w:t xml:space="preserve">- </w:t>
      </w:r>
      <w:r w:rsidR="004252AE">
        <w:rPr>
          <w:rFonts w:ascii="Times New Roman" w:hAnsi="Times New Roman"/>
          <w:sz w:val="28"/>
          <w:szCs w:val="28"/>
        </w:rPr>
        <w:t>с учетом районных коэффициентов и индексаций</w:t>
      </w:r>
      <w:r>
        <w:rPr>
          <w:rFonts w:ascii="Times New Roman" w:hAnsi="Times New Roman"/>
          <w:sz w:val="28"/>
          <w:szCs w:val="28"/>
        </w:rPr>
        <w:t>, для районов Крайнего Севера размер пособия для граждан, которые отработали минимум 26  рабочих недель, будет составлять – в первые три месяца – 17860 руб., последующие -6981 руб.;</w:t>
      </w:r>
    </w:p>
    <w:p w:rsidR="00D57DC1" w:rsidRDefault="00D57DC1" w:rsidP="001B724A">
      <w:pPr>
        <w:pStyle w:val="msonospacing0"/>
        <w:jc w:val="both"/>
        <w:rPr>
          <w:rFonts w:ascii="Times New Roman" w:hAnsi="Times New Roman"/>
          <w:sz w:val="28"/>
          <w:szCs w:val="28"/>
        </w:rPr>
      </w:pPr>
      <w:r>
        <w:rPr>
          <w:rFonts w:ascii="Times New Roman" w:hAnsi="Times New Roman"/>
          <w:sz w:val="28"/>
          <w:szCs w:val="28"/>
        </w:rPr>
        <w:t xml:space="preserve">- увеличился перечень причин, по которым граждане снимаются с учета в качестве безработного: из-за два отказа от подходящей работы; гражданин трудоустроился, но не сообщил в кадровый центр; по решению суда были осуждены и приговорены к исправительным работам; получили статус пенсионера; не предоставили </w:t>
      </w:r>
      <w:r w:rsidR="001B724A">
        <w:rPr>
          <w:rFonts w:ascii="Times New Roman" w:hAnsi="Times New Roman"/>
          <w:sz w:val="28"/>
          <w:szCs w:val="28"/>
        </w:rPr>
        <w:t>два результата направления после собеседования с работодателем; зачислен на очное обучение; оформили уход за инвалидом первой группы; получили статус приемного родителя; открыли самозанятость; переезд в другую местность.</w:t>
      </w:r>
    </w:p>
    <w:p w:rsidR="001B724A" w:rsidRPr="00DF2EB3" w:rsidRDefault="001B724A" w:rsidP="00D57DC1">
      <w:pPr>
        <w:pStyle w:val="msonospacing0"/>
        <w:ind w:firstLine="709"/>
        <w:jc w:val="both"/>
        <w:rPr>
          <w:rFonts w:ascii="Times New Roman" w:hAnsi="Times New Roman"/>
          <w:sz w:val="28"/>
          <w:szCs w:val="28"/>
        </w:rPr>
      </w:pPr>
    </w:p>
    <w:p w:rsidR="00A5482F" w:rsidRPr="001024B1" w:rsidRDefault="00710C6B" w:rsidP="00710C6B">
      <w:pPr>
        <w:pStyle w:val="msonospacing0"/>
        <w:jc w:val="both"/>
        <w:rPr>
          <w:rFonts w:ascii="Times New Roman" w:hAnsi="Times New Roman"/>
          <w:b/>
          <w:sz w:val="28"/>
          <w:szCs w:val="28"/>
          <w:u w:val="single"/>
        </w:rPr>
      </w:pPr>
      <w:r w:rsidRPr="001024B1">
        <w:rPr>
          <w:rFonts w:ascii="Times New Roman" w:hAnsi="Times New Roman"/>
          <w:b/>
          <w:sz w:val="28"/>
          <w:szCs w:val="28"/>
          <w:u w:val="single"/>
        </w:rPr>
        <w:t>Иные вопросы:</w:t>
      </w:r>
    </w:p>
    <w:p w:rsidR="001B724A" w:rsidRDefault="0067438C" w:rsidP="00085155">
      <w:pPr>
        <w:pStyle w:val="msonospacing0"/>
        <w:jc w:val="both"/>
        <w:rPr>
          <w:rFonts w:ascii="Times New Roman" w:hAnsi="Times New Roman"/>
          <w:b/>
          <w:sz w:val="28"/>
          <w:szCs w:val="28"/>
        </w:rPr>
      </w:pPr>
      <w:r>
        <w:rPr>
          <w:rFonts w:ascii="Times New Roman" w:hAnsi="Times New Roman"/>
          <w:b/>
          <w:sz w:val="28"/>
          <w:szCs w:val="28"/>
        </w:rPr>
        <w:t xml:space="preserve">Выступила: </w:t>
      </w:r>
      <w:r w:rsidR="001B724A">
        <w:rPr>
          <w:rFonts w:ascii="Times New Roman" w:hAnsi="Times New Roman"/>
          <w:b/>
          <w:sz w:val="28"/>
          <w:szCs w:val="28"/>
        </w:rPr>
        <w:t>З.А. Зырянова</w:t>
      </w:r>
    </w:p>
    <w:p w:rsidR="00085155" w:rsidRPr="00F85C2B" w:rsidRDefault="001B724A" w:rsidP="001B724A">
      <w:pPr>
        <w:pStyle w:val="msonospacing0"/>
        <w:ind w:firstLine="709"/>
        <w:jc w:val="both"/>
        <w:rPr>
          <w:rFonts w:ascii="Times New Roman" w:hAnsi="Times New Roman"/>
          <w:b/>
          <w:sz w:val="28"/>
          <w:szCs w:val="28"/>
        </w:rPr>
      </w:pPr>
      <w:r>
        <w:rPr>
          <w:rFonts w:ascii="Times New Roman" w:hAnsi="Times New Roman"/>
          <w:sz w:val="28"/>
          <w:szCs w:val="28"/>
        </w:rPr>
        <w:t>Будет ли производится очистка тротуара от ул. Гаражная до пер. Школьный.</w:t>
      </w:r>
      <w:r w:rsidR="00F85C2B">
        <w:rPr>
          <w:rFonts w:ascii="Times New Roman" w:hAnsi="Times New Roman"/>
          <w:b/>
          <w:sz w:val="28"/>
          <w:szCs w:val="28"/>
        </w:rPr>
        <w:t xml:space="preserve"> </w:t>
      </w:r>
    </w:p>
    <w:p w:rsidR="005B1083" w:rsidRDefault="00B63DF6" w:rsidP="005B1083">
      <w:pPr>
        <w:pStyle w:val="msonospacing0"/>
        <w:jc w:val="both"/>
        <w:rPr>
          <w:rFonts w:ascii="Times New Roman" w:hAnsi="Times New Roman"/>
          <w:sz w:val="28"/>
          <w:szCs w:val="28"/>
        </w:rPr>
      </w:pPr>
      <w:r>
        <w:rPr>
          <w:rFonts w:ascii="Times New Roman" w:hAnsi="Times New Roman"/>
          <w:b/>
          <w:sz w:val="28"/>
          <w:szCs w:val="28"/>
        </w:rPr>
        <w:t>Ответила:</w:t>
      </w:r>
      <w:r w:rsidR="0067438C">
        <w:rPr>
          <w:rFonts w:ascii="Times New Roman" w:hAnsi="Times New Roman"/>
          <w:sz w:val="28"/>
          <w:szCs w:val="28"/>
        </w:rPr>
        <w:t xml:space="preserve"> </w:t>
      </w:r>
      <w:r w:rsidR="0067438C" w:rsidRPr="00F85C2B">
        <w:rPr>
          <w:rFonts w:ascii="Times New Roman" w:hAnsi="Times New Roman"/>
          <w:b/>
          <w:sz w:val="28"/>
          <w:szCs w:val="28"/>
        </w:rPr>
        <w:t>Л.В. Окунева</w:t>
      </w:r>
      <w:bookmarkStart w:id="0" w:name="_GoBack"/>
      <w:bookmarkEnd w:id="0"/>
    </w:p>
    <w:p w:rsidR="001B724A" w:rsidRDefault="001B724A" w:rsidP="001B724A">
      <w:pPr>
        <w:pStyle w:val="msonospacing0"/>
        <w:ind w:firstLine="709"/>
        <w:jc w:val="both"/>
        <w:rPr>
          <w:rFonts w:ascii="Times New Roman" w:hAnsi="Times New Roman"/>
          <w:sz w:val="28"/>
          <w:szCs w:val="28"/>
        </w:rPr>
      </w:pPr>
      <w:r>
        <w:rPr>
          <w:rFonts w:ascii="Times New Roman" w:hAnsi="Times New Roman"/>
          <w:sz w:val="28"/>
          <w:szCs w:val="28"/>
        </w:rPr>
        <w:t>Данный вопрос решим, отправим рабочего на очистку тротуара.</w:t>
      </w:r>
    </w:p>
    <w:p w:rsidR="001B724A" w:rsidRPr="006F0981" w:rsidRDefault="001B724A" w:rsidP="001B724A">
      <w:pPr>
        <w:pStyle w:val="msonospacing0"/>
        <w:ind w:firstLine="709"/>
        <w:jc w:val="both"/>
        <w:rPr>
          <w:sz w:val="28"/>
          <w:szCs w:val="28"/>
        </w:rPr>
      </w:pPr>
    </w:p>
    <w:p w:rsidR="000341DF" w:rsidRDefault="000341DF" w:rsidP="000341DF">
      <w:pPr>
        <w:pStyle w:val="a5"/>
        <w:shd w:val="clear" w:color="auto" w:fill="FFFFFF"/>
        <w:jc w:val="both"/>
        <w:rPr>
          <w:sz w:val="28"/>
          <w:szCs w:val="28"/>
        </w:rPr>
      </w:pPr>
    </w:p>
    <w:p w:rsidR="000341DF" w:rsidRDefault="000341DF" w:rsidP="000341DF">
      <w:pPr>
        <w:pStyle w:val="a5"/>
        <w:shd w:val="clear" w:color="auto" w:fill="FFFFFF"/>
        <w:jc w:val="both"/>
        <w:rPr>
          <w:sz w:val="28"/>
          <w:szCs w:val="28"/>
        </w:rPr>
      </w:pPr>
    </w:p>
    <w:p w:rsidR="000341DF" w:rsidRDefault="000341DF" w:rsidP="000341DF">
      <w:pPr>
        <w:pStyle w:val="a5"/>
        <w:shd w:val="clear" w:color="auto" w:fill="FFFFFF"/>
        <w:jc w:val="both"/>
        <w:rPr>
          <w:sz w:val="28"/>
          <w:szCs w:val="28"/>
        </w:rPr>
      </w:pPr>
    </w:p>
    <w:p w:rsidR="000341DF" w:rsidRDefault="000341DF" w:rsidP="000341DF">
      <w:pPr>
        <w:pStyle w:val="msonospacing0"/>
        <w:jc w:val="both"/>
        <w:rPr>
          <w:rFonts w:ascii="Times New Roman" w:hAnsi="Times New Roman"/>
          <w:sz w:val="28"/>
          <w:szCs w:val="28"/>
        </w:rPr>
      </w:pPr>
      <w:r>
        <w:rPr>
          <w:rFonts w:ascii="Times New Roman" w:hAnsi="Times New Roman"/>
          <w:sz w:val="28"/>
          <w:szCs w:val="28"/>
        </w:rPr>
        <w:t xml:space="preserve">Председатель                                                                             Л.В. Окунева  </w:t>
      </w:r>
    </w:p>
    <w:p w:rsidR="000341DF" w:rsidRDefault="000341DF" w:rsidP="000341DF">
      <w:pPr>
        <w:pStyle w:val="msonospacing0"/>
        <w:jc w:val="both"/>
        <w:rPr>
          <w:rFonts w:ascii="Times New Roman" w:hAnsi="Times New Roman"/>
          <w:sz w:val="28"/>
          <w:szCs w:val="28"/>
        </w:rPr>
      </w:pPr>
    </w:p>
    <w:p w:rsidR="000341DF" w:rsidRPr="00CF4BFB" w:rsidRDefault="000341DF" w:rsidP="000341DF">
      <w:pPr>
        <w:pStyle w:val="msonospacing0"/>
        <w:jc w:val="both"/>
        <w:rPr>
          <w:rFonts w:ascii="Times New Roman" w:hAnsi="Times New Roman"/>
          <w:sz w:val="28"/>
          <w:szCs w:val="28"/>
        </w:rPr>
      </w:pPr>
      <w:r>
        <w:rPr>
          <w:rFonts w:ascii="Times New Roman" w:hAnsi="Times New Roman"/>
          <w:sz w:val="28"/>
          <w:szCs w:val="28"/>
        </w:rPr>
        <w:t>Секретарь                                                                                   Д.А. Санникова</w:t>
      </w:r>
    </w:p>
    <w:p w:rsidR="006F0981" w:rsidRPr="006F0981" w:rsidRDefault="006F0981" w:rsidP="000341DF">
      <w:pPr>
        <w:pStyle w:val="a5"/>
        <w:shd w:val="clear" w:color="auto" w:fill="FFFFFF"/>
        <w:jc w:val="both"/>
        <w:rPr>
          <w:sz w:val="28"/>
          <w:szCs w:val="28"/>
        </w:rPr>
      </w:pPr>
      <w:r w:rsidRPr="006F0981">
        <w:rPr>
          <w:sz w:val="28"/>
          <w:szCs w:val="28"/>
        </w:rPr>
        <w:t xml:space="preserve"> </w:t>
      </w:r>
    </w:p>
    <w:sectPr w:rsidR="006F0981" w:rsidRPr="006F0981" w:rsidSect="0046024F">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E5" w:rsidRDefault="009257E5" w:rsidP="006F0981">
      <w:pPr>
        <w:spacing w:after="0" w:line="240" w:lineRule="auto"/>
      </w:pPr>
      <w:r>
        <w:separator/>
      </w:r>
    </w:p>
  </w:endnote>
  <w:endnote w:type="continuationSeparator" w:id="0">
    <w:p w:rsidR="009257E5" w:rsidRDefault="009257E5" w:rsidP="006F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E5" w:rsidRDefault="009257E5" w:rsidP="006F0981">
      <w:pPr>
        <w:spacing w:after="0" w:line="240" w:lineRule="auto"/>
      </w:pPr>
      <w:r>
        <w:separator/>
      </w:r>
    </w:p>
  </w:footnote>
  <w:footnote w:type="continuationSeparator" w:id="0">
    <w:p w:rsidR="009257E5" w:rsidRDefault="009257E5" w:rsidP="006F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440"/>
    <w:multiLevelType w:val="hybridMultilevel"/>
    <w:tmpl w:val="B96E39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E81B7B"/>
    <w:multiLevelType w:val="hybridMultilevel"/>
    <w:tmpl w:val="6A4E9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AC3085"/>
    <w:multiLevelType w:val="hybridMultilevel"/>
    <w:tmpl w:val="95B4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034C5"/>
    <w:multiLevelType w:val="hybridMultilevel"/>
    <w:tmpl w:val="D024A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EC0C4B"/>
    <w:multiLevelType w:val="hybridMultilevel"/>
    <w:tmpl w:val="F2A42480"/>
    <w:lvl w:ilvl="0" w:tplc="586CA0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778AF"/>
    <w:multiLevelType w:val="hybridMultilevel"/>
    <w:tmpl w:val="4EE28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CA6191"/>
    <w:multiLevelType w:val="hybridMultilevel"/>
    <w:tmpl w:val="BD04F1F6"/>
    <w:lvl w:ilvl="0" w:tplc="22A8CD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8566D"/>
    <w:multiLevelType w:val="hybridMultilevel"/>
    <w:tmpl w:val="E760F3BE"/>
    <w:lvl w:ilvl="0" w:tplc="DD6CF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A537F"/>
    <w:multiLevelType w:val="hybridMultilevel"/>
    <w:tmpl w:val="06D6C396"/>
    <w:lvl w:ilvl="0" w:tplc="182E26C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376ED"/>
    <w:multiLevelType w:val="hybridMultilevel"/>
    <w:tmpl w:val="A3E29C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9C651A"/>
    <w:multiLevelType w:val="hybridMultilevel"/>
    <w:tmpl w:val="98E8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E0D28"/>
    <w:multiLevelType w:val="hybridMultilevel"/>
    <w:tmpl w:val="FC90C5C4"/>
    <w:lvl w:ilvl="0" w:tplc="586CA0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D703C"/>
    <w:multiLevelType w:val="hybridMultilevel"/>
    <w:tmpl w:val="BD04F1F6"/>
    <w:lvl w:ilvl="0" w:tplc="22A8CD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E4C77"/>
    <w:multiLevelType w:val="hybridMultilevel"/>
    <w:tmpl w:val="8E0CF46C"/>
    <w:lvl w:ilvl="0" w:tplc="7AC0A1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B46556A"/>
    <w:multiLevelType w:val="hybridMultilevel"/>
    <w:tmpl w:val="546C257E"/>
    <w:lvl w:ilvl="0" w:tplc="538A27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2C9C2555"/>
    <w:multiLevelType w:val="hybridMultilevel"/>
    <w:tmpl w:val="8F76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21885"/>
    <w:multiLevelType w:val="hybridMultilevel"/>
    <w:tmpl w:val="F2A42480"/>
    <w:lvl w:ilvl="0" w:tplc="586CA0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C406C1"/>
    <w:multiLevelType w:val="hybridMultilevel"/>
    <w:tmpl w:val="D024A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590201"/>
    <w:multiLevelType w:val="hybridMultilevel"/>
    <w:tmpl w:val="C6CE89D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A70F5"/>
    <w:multiLevelType w:val="hybridMultilevel"/>
    <w:tmpl w:val="365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51BE1"/>
    <w:multiLevelType w:val="hybridMultilevel"/>
    <w:tmpl w:val="512C88D6"/>
    <w:lvl w:ilvl="0" w:tplc="954A9C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AB163DB"/>
    <w:multiLevelType w:val="hybridMultilevel"/>
    <w:tmpl w:val="475A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35FE0"/>
    <w:multiLevelType w:val="hybridMultilevel"/>
    <w:tmpl w:val="B3D0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9471D"/>
    <w:multiLevelType w:val="hybridMultilevel"/>
    <w:tmpl w:val="31A6F64C"/>
    <w:lvl w:ilvl="0" w:tplc="954A9C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nsid w:val="418A7B74"/>
    <w:multiLevelType w:val="hybridMultilevel"/>
    <w:tmpl w:val="F06AD382"/>
    <w:lvl w:ilvl="0" w:tplc="954A9C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53180B3C"/>
    <w:multiLevelType w:val="hybridMultilevel"/>
    <w:tmpl w:val="BF50E7B6"/>
    <w:lvl w:ilvl="0" w:tplc="586CA0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33840"/>
    <w:multiLevelType w:val="hybridMultilevel"/>
    <w:tmpl w:val="365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EF42DA"/>
    <w:multiLevelType w:val="hybridMultilevel"/>
    <w:tmpl w:val="6A4E9024"/>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56A42307"/>
    <w:multiLevelType w:val="hybridMultilevel"/>
    <w:tmpl w:val="B3D0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E3108"/>
    <w:multiLevelType w:val="hybridMultilevel"/>
    <w:tmpl w:val="D024A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8C5A2D"/>
    <w:multiLevelType w:val="hybridMultilevel"/>
    <w:tmpl w:val="512C88D6"/>
    <w:lvl w:ilvl="0" w:tplc="954A9C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nsid w:val="5D320FB9"/>
    <w:multiLevelType w:val="hybridMultilevel"/>
    <w:tmpl w:val="6800553A"/>
    <w:lvl w:ilvl="0" w:tplc="954A9CB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5FD95A72"/>
    <w:multiLevelType w:val="hybridMultilevel"/>
    <w:tmpl w:val="365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E51C0"/>
    <w:multiLevelType w:val="hybridMultilevel"/>
    <w:tmpl w:val="2258D4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666BC0"/>
    <w:multiLevelType w:val="hybridMultilevel"/>
    <w:tmpl w:val="7DACCAE0"/>
    <w:lvl w:ilvl="0" w:tplc="64EAF0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642A5ACD"/>
    <w:multiLevelType w:val="hybridMultilevel"/>
    <w:tmpl w:val="082A81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66693"/>
    <w:multiLevelType w:val="hybridMultilevel"/>
    <w:tmpl w:val="57CC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E7733"/>
    <w:multiLevelType w:val="hybridMultilevel"/>
    <w:tmpl w:val="BD04F1F6"/>
    <w:lvl w:ilvl="0" w:tplc="22A8CD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F60DF8"/>
    <w:multiLevelType w:val="hybridMultilevel"/>
    <w:tmpl w:val="D024A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853D5C"/>
    <w:multiLevelType w:val="hybridMultilevel"/>
    <w:tmpl w:val="E0223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3"/>
  </w:num>
  <w:num w:numId="6">
    <w:abstractNumId w:val="0"/>
  </w:num>
  <w:num w:numId="7">
    <w:abstractNumId w:val="36"/>
  </w:num>
  <w:num w:numId="8">
    <w:abstractNumId w:val="9"/>
  </w:num>
  <w:num w:numId="9">
    <w:abstractNumId w:val="27"/>
  </w:num>
  <w:num w:numId="10">
    <w:abstractNumId w:val="1"/>
  </w:num>
  <w:num w:numId="11">
    <w:abstractNumId w:val="11"/>
  </w:num>
  <w:num w:numId="12">
    <w:abstractNumId w:val="2"/>
  </w:num>
  <w:num w:numId="13">
    <w:abstractNumId w:val="8"/>
  </w:num>
  <w:num w:numId="14">
    <w:abstractNumId w:val="38"/>
  </w:num>
  <w:num w:numId="15">
    <w:abstractNumId w:val="14"/>
  </w:num>
  <w:num w:numId="16">
    <w:abstractNumId w:val="17"/>
  </w:num>
  <w:num w:numId="17">
    <w:abstractNumId w:val="16"/>
  </w:num>
  <w:num w:numId="18">
    <w:abstractNumId w:val="25"/>
  </w:num>
  <w:num w:numId="19">
    <w:abstractNumId w:val="34"/>
  </w:num>
  <w:num w:numId="20">
    <w:abstractNumId w:val="39"/>
  </w:num>
  <w:num w:numId="21">
    <w:abstractNumId w:val="21"/>
  </w:num>
  <w:num w:numId="22">
    <w:abstractNumId w:val="15"/>
  </w:num>
  <w:num w:numId="23">
    <w:abstractNumId w:val="29"/>
  </w:num>
  <w:num w:numId="24">
    <w:abstractNumId w:val="10"/>
  </w:num>
  <w:num w:numId="25">
    <w:abstractNumId w:val="18"/>
  </w:num>
  <w:num w:numId="26">
    <w:abstractNumId w:val="32"/>
  </w:num>
  <w:num w:numId="27">
    <w:abstractNumId w:val="35"/>
  </w:num>
  <w:num w:numId="28">
    <w:abstractNumId w:val="26"/>
  </w:num>
  <w:num w:numId="29">
    <w:abstractNumId w:val="19"/>
  </w:num>
  <w:num w:numId="30">
    <w:abstractNumId w:val="20"/>
  </w:num>
  <w:num w:numId="31">
    <w:abstractNumId w:val="30"/>
  </w:num>
  <w:num w:numId="32">
    <w:abstractNumId w:val="23"/>
  </w:num>
  <w:num w:numId="33">
    <w:abstractNumId w:val="13"/>
  </w:num>
  <w:num w:numId="34">
    <w:abstractNumId w:val="24"/>
  </w:num>
  <w:num w:numId="35">
    <w:abstractNumId w:val="31"/>
  </w:num>
  <w:num w:numId="36">
    <w:abstractNumId w:val="22"/>
  </w:num>
  <w:num w:numId="37">
    <w:abstractNumId w:val="28"/>
  </w:num>
  <w:num w:numId="38">
    <w:abstractNumId w:val="37"/>
  </w:num>
  <w:num w:numId="39">
    <w:abstractNumId w:val="12"/>
  </w:num>
  <w:num w:numId="40">
    <w:abstractNumId w:val="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61E2"/>
    <w:rsid w:val="0000001A"/>
    <w:rsid w:val="000004FD"/>
    <w:rsid w:val="00000597"/>
    <w:rsid w:val="000011B0"/>
    <w:rsid w:val="00001200"/>
    <w:rsid w:val="00001EF8"/>
    <w:rsid w:val="000020D0"/>
    <w:rsid w:val="000025C0"/>
    <w:rsid w:val="00002826"/>
    <w:rsid w:val="00002A7D"/>
    <w:rsid w:val="00002FAE"/>
    <w:rsid w:val="0000315E"/>
    <w:rsid w:val="00003392"/>
    <w:rsid w:val="000035C4"/>
    <w:rsid w:val="000035DD"/>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450"/>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9B2"/>
    <w:rsid w:val="00024F9A"/>
    <w:rsid w:val="0002543C"/>
    <w:rsid w:val="00025503"/>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3CF"/>
    <w:rsid w:val="00033412"/>
    <w:rsid w:val="000341DF"/>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4BE"/>
    <w:rsid w:val="00043532"/>
    <w:rsid w:val="0004391A"/>
    <w:rsid w:val="00043A62"/>
    <w:rsid w:val="00043DEB"/>
    <w:rsid w:val="00043FB4"/>
    <w:rsid w:val="0004400F"/>
    <w:rsid w:val="000441F4"/>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45A"/>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B5E"/>
    <w:rsid w:val="00063EAF"/>
    <w:rsid w:val="00063F85"/>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55"/>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C4"/>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2B3"/>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C02"/>
    <w:rsid w:val="000C2F08"/>
    <w:rsid w:val="000C322E"/>
    <w:rsid w:val="000C3277"/>
    <w:rsid w:val="000C3436"/>
    <w:rsid w:val="000C35A1"/>
    <w:rsid w:val="000C372D"/>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B7D"/>
    <w:rsid w:val="000E0DAB"/>
    <w:rsid w:val="000E18F9"/>
    <w:rsid w:val="000E1AEA"/>
    <w:rsid w:val="000E1CA2"/>
    <w:rsid w:val="000E1F93"/>
    <w:rsid w:val="000E1FA8"/>
    <w:rsid w:val="000E1FAB"/>
    <w:rsid w:val="000E2473"/>
    <w:rsid w:val="000E2CC8"/>
    <w:rsid w:val="000E321D"/>
    <w:rsid w:val="000E3A1F"/>
    <w:rsid w:val="000E3C69"/>
    <w:rsid w:val="000E3CED"/>
    <w:rsid w:val="000E3D0E"/>
    <w:rsid w:val="000E3D1F"/>
    <w:rsid w:val="000E3F99"/>
    <w:rsid w:val="000E4058"/>
    <w:rsid w:val="000E4192"/>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05"/>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CFE"/>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4B1"/>
    <w:rsid w:val="00102AE1"/>
    <w:rsid w:val="00102DA7"/>
    <w:rsid w:val="00103196"/>
    <w:rsid w:val="001031CC"/>
    <w:rsid w:val="0010386A"/>
    <w:rsid w:val="0010410D"/>
    <w:rsid w:val="0010413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03D"/>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6CC"/>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452"/>
    <w:rsid w:val="00155665"/>
    <w:rsid w:val="00155886"/>
    <w:rsid w:val="0015604E"/>
    <w:rsid w:val="00156429"/>
    <w:rsid w:val="00156461"/>
    <w:rsid w:val="00156767"/>
    <w:rsid w:val="00156C0E"/>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3C"/>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57C"/>
    <w:rsid w:val="0017764A"/>
    <w:rsid w:val="00177675"/>
    <w:rsid w:val="00177706"/>
    <w:rsid w:val="0017773E"/>
    <w:rsid w:val="00177BF6"/>
    <w:rsid w:val="00177EB9"/>
    <w:rsid w:val="001803DD"/>
    <w:rsid w:val="00180CBB"/>
    <w:rsid w:val="0018124D"/>
    <w:rsid w:val="00181343"/>
    <w:rsid w:val="001815FC"/>
    <w:rsid w:val="0018183B"/>
    <w:rsid w:val="0018191A"/>
    <w:rsid w:val="00181F91"/>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A7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0C2"/>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2B31"/>
    <w:rsid w:val="001B324C"/>
    <w:rsid w:val="001B37D1"/>
    <w:rsid w:val="001B397B"/>
    <w:rsid w:val="001B3CE2"/>
    <w:rsid w:val="001B42AE"/>
    <w:rsid w:val="001B4597"/>
    <w:rsid w:val="001B480C"/>
    <w:rsid w:val="001B5A63"/>
    <w:rsid w:val="001B5B2D"/>
    <w:rsid w:val="001B62BF"/>
    <w:rsid w:val="001B63BB"/>
    <w:rsid w:val="001B6745"/>
    <w:rsid w:val="001B6D32"/>
    <w:rsid w:val="001B70AD"/>
    <w:rsid w:val="001B70B4"/>
    <w:rsid w:val="001B724A"/>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4F57"/>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216"/>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B11"/>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1295"/>
    <w:rsid w:val="002114EC"/>
    <w:rsid w:val="00211514"/>
    <w:rsid w:val="002115CA"/>
    <w:rsid w:val="00211A56"/>
    <w:rsid w:val="00211A96"/>
    <w:rsid w:val="00211B10"/>
    <w:rsid w:val="00211FF9"/>
    <w:rsid w:val="002120AF"/>
    <w:rsid w:val="002123B6"/>
    <w:rsid w:val="00212459"/>
    <w:rsid w:val="0021248F"/>
    <w:rsid w:val="00212A15"/>
    <w:rsid w:val="00212D00"/>
    <w:rsid w:val="00212DDB"/>
    <w:rsid w:val="00213039"/>
    <w:rsid w:val="00213410"/>
    <w:rsid w:val="002135B9"/>
    <w:rsid w:val="0021369A"/>
    <w:rsid w:val="0021374D"/>
    <w:rsid w:val="00213C58"/>
    <w:rsid w:val="0021404E"/>
    <w:rsid w:val="00214711"/>
    <w:rsid w:val="00214960"/>
    <w:rsid w:val="00214A2C"/>
    <w:rsid w:val="0021539A"/>
    <w:rsid w:val="00215691"/>
    <w:rsid w:val="002159BE"/>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076"/>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035"/>
    <w:rsid w:val="0024213D"/>
    <w:rsid w:val="002423C3"/>
    <w:rsid w:val="002427A6"/>
    <w:rsid w:val="0024327B"/>
    <w:rsid w:val="00243433"/>
    <w:rsid w:val="002437AB"/>
    <w:rsid w:val="00243ADA"/>
    <w:rsid w:val="00243AE7"/>
    <w:rsid w:val="00243D4F"/>
    <w:rsid w:val="00244517"/>
    <w:rsid w:val="0024452B"/>
    <w:rsid w:val="002445E2"/>
    <w:rsid w:val="002446B2"/>
    <w:rsid w:val="002447C7"/>
    <w:rsid w:val="00244C15"/>
    <w:rsid w:val="00244DCD"/>
    <w:rsid w:val="0024545D"/>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62"/>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4BE"/>
    <w:rsid w:val="00256650"/>
    <w:rsid w:val="00256709"/>
    <w:rsid w:val="002568BF"/>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797"/>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E68"/>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349"/>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4D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8BD"/>
    <w:rsid w:val="002A7BFC"/>
    <w:rsid w:val="002A7DFF"/>
    <w:rsid w:val="002A7E4E"/>
    <w:rsid w:val="002B018C"/>
    <w:rsid w:val="002B064A"/>
    <w:rsid w:val="002B0A9F"/>
    <w:rsid w:val="002B0B62"/>
    <w:rsid w:val="002B123D"/>
    <w:rsid w:val="002B1256"/>
    <w:rsid w:val="002B1293"/>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B5"/>
    <w:rsid w:val="002C35D7"/>
    <w:rsid w:val="002C367E"/>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6E6C"/>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2FCA"/>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376"/>
    <w:rsid w:val="0030270A"/>
    <w:rsid w:val="0030287C"/>
    <w:rsid w:val="00302E6A"/>
    <w:rsid w:val="00302E8B"/>
    <w:rsid w:val="00302EE0"/>
    <w:rsid w:val="003032DF"/>
    <w:rsid w:val="003033A5"/>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13B"/>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24F"/>
    <w:rsid w:val="0032355F"/>
    <w:rsid w:val="00323563"/>
    <w:rsid w:val="00323DE6"/>
    <w:rsid w:val="00323F92"/>
    <w:rsid w:val="003241C3"/>
    <w:rsid w:val="003244C2"/>
    <w:rsid w:val="0032490F"/>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58"/>
    <w:rsid w:val="00327789"/>
    <w:rsid w:val="00327F54"/>
    <w:rsid w:val="00330156"/>
    <w:rsid w:val="003302B5"/>
    <w:rsid w:val="003303FF"/>
    <w:rsid w:val="00330598"/>
    <w:rsid w:val="00330ACB"/>
    <w:rsid w:val="0033119B"/>
    <w:rsid w:val="00331774"/>
    <w:rsid w:val="00331D10"/>
    <w:rsid w:val="00331F17"/>
    <w:rsid w:val="003320DB"/>
    <w:rsid w:val="00332227"/>
    <w:rsid w:val="00332252"/>
    <w:rsid w:val="00332481"/>
    <w:rsid w:val="00332508"/>
    <w:rsid w:val="0033259F"/>
    <w:rsid w:val="003328F6"/>
    <w:rsid w:val="0033292F"/>
    <w:rsid w:val="00332A74"/>
    <w:rsid w:val="00332A91"/>
    <w:rsid w:val="00332B8A"/>
    <w:rsid w:val="00333474"/>
    <w:rsid w:val="003334F0"/>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C5C"/>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9B6"/>
    <w:rsid w:val="00344DD4"/>
    <w:rsid w:val="00344E4E"/>
    <w:rsid w:val="00345113"/>
    <w:rsid w:val="003452A7"/>
    <w:rsid w:val="00345391"/>
    <w:rsid w:val="003459A4"/>
    <w:rsid w:val="00345E71"/>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715"/>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4EC"/>
    <w:rsid w:val="0036284B"/>
    <w:rsid w:val="00362955"/>
    <w:rsid w:val="00362BC7"/>
    <w:rsid w:val="00362D20"/>
    <w:rsid w:val="00362DB5"/>
    <w:rsid w:val="00363232"/>
    <w:rsid w:val="00363295"/>
    <w:rsid w:val="00363700"/>
    <w:rsid w:val="003638D1"/>
    <w:rsid w:val="0036394C"/>
    <w:rsid w:val="00363D4C"/>
    <w:rsid w:val="0036406F"/>
    <w:rsid w:val="00364701"/>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349"/>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B51"/>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2E1"/>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4F6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07"/>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2E39"/>
    <w:rsid w:val="003C3284"/>
    <w:rsid w:val="003C3B68"/>
    <w:rsid w:val="003C3E17"/>
    <w:rsid w:val="003C3E6E"/>
    <w:rsid w:val="003C3F65"/>
    <w:rsid w:val="003C3FD4"/>
    <w:rsid w:val="003C404B"/>
    <w:rsid w:val="003C416A"/>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4B3"/>
    <w:rsid w:val="003E3734"/>
    <w:rsid w:val="003E37BA"/>
    <w:rsid w:val="003E3909"/>
    <w:rsid w:val="003E39C9"/>
    <w:rsid w:val="003E3E00"/>
    <w:rsid w:val="003E43D3"/>
    <w:rsid w:val="003E46C2"/>
    <w:rsid w:val="003E4762"/>
    <w:rsid w:val="003E4AC1"/>
    <w:rsid w:val="003E55C4"/>
    <w:rsid w:val="003E5B75"/>
    <w:rsid w:val="003E5C14"/>
    <w:rsid w:val="003E64A4"/>
    <w:rsid w:val="003E6BEB"/>
    <w:rsid w:val="003E6F4B"/>
    <w:rsid w:val="003E7372"/>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45"/>
    <w:rsid w:val="00413D69"/>
    <w:rsid w:val="00413DD2"/>
    <w:rsid w:val="00413E02"/>
    <w:rsid w:val="0041460A"/>
    <w:rsid w:val="00414764"/>
    <w:rsid w:val="00414A85"/>
    <w:rsid w:val="00414AE5"/>
    <w:rsid w:val="00414D34"/>
    <w:rsid w:val="0041556C"/>
    <w:rsid w:val="00415578"/>
    <w:rsid w:val="004156E6"/>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2AE"/>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4C81"/>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0DD3"/>
    <w:rsid w:val="004512E9"/>
    <w:rsid w:val="004515F7"/>
    <w:rsid w:val="004518BD"/>
    <w:rsid w:val="0045198F"/>
    <w:rsid w:val="00451C2B"/>
    <w:rsid w:val="0045204C"/>
    <w:rsid w:val="00452B0B"/>
    <w:rsid w:val="00452C02"/>
    <w:rsid w:val="00452E8D"/>
    <w:rsid w:val="00452F4E"/>
    <w:rsid w:val="00453067"/>
    <w:rsid w:val="0045325D"/>
    <w:rsid w:val="004532F6"/>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57639"/>
    <w:rsid w:val="00460022"/>
    <w:rsid w:val="00460083"/>
    <w:rsid w:val="00460224"/>
    <w:rsid w:val="0046024F"/>
    <w:rsid w:val="004605A5"/>
    <w:rsid w:val="004609CA"/>
    <w:rsid w:val="00460B12"/>
    <w:rsid w:val="00460F2B"/>
    <w:rsid w:val="0046128C"/>
    <w:rsid w:val="00461296"/>
    <w:rsid w:val="0046152B"/>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4F0"/>
    <w:rsid w:val="004666F3"/>
    <w:rsid w:val="004667DE"/>
    <w:rsid w:val="00467723"/>
    <w:rsid w:val="004678CB"/>
    <w:rsid w:val="00467A18"/>
    <w:rsid w:val="00467D3B"/>
    <w:rsid w:val="00467F1A"/>
    <w:rsid w:val="0047012D"/>
    <w:rsid w:val="00470679"/>
    <w:rsid w:val="004709D6"/>
    <w:rsid w:val="00471034"/>
    <w:rsid w:val="0047122F"/>
    <w:rsid w:val="0047174C"/>
    <w:rsid w:val="00471F3C"/>
    <w:rsid w:val="00471FA3"/>
    <w:rsid w:val="00472121"/>
    <w:rsid w:val="004726C7"/>
    <w:rsid w:val="004728DD"/>
    <w:rsid w:val="00472A06"/>
    <w:rsid w:val="00472AB9"/>
    <w:rsid w:val="00472D99"/>
    <w:rsid w:val="00472E44"/>
    <w:rsid w:val="004738B2"/>
    <w:rsid w:val="004738F9"/>
    <w:rsid w:val="0047452C"/>
    <w:rsid w:val="00474B68"/>
    <w:rsid w:val="00474CA4"/>
    <w:rsid w:val="00474D8C"/>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25"/>
    <w:rsid w:val="004850C7"/>
    <w:rsid w:val="00485294"/>
    <w:rsid w:val="0048570D"/>
    <w:rsid w:val="00485899"/>
    <w:rsid w:val="00485BE6"/>
    <w:rsid w:val="00485F1C"/>
    <w:rsid w:val="0048629B"/>
    <w:rsid w:val="00486479"/>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BD2"/>
    <w:rsid w:val="00491D5E"/>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69B"/>
    <w:rsid w:val="004C0FBF"/>
    <w:rsid w:val="004C123E"/>
    <w:rsid w:val="004C129C"/>
    <w:rsid w:val="004C144C"/>
    <w:rsid w:val="004C1472"/>
    <w:rsid w:val="004C1625"/>
    <w:rsid w:val="004C1A58"/>
    <w:rsid w:val="004C1C50"/>
    <w:rsid w:val="004C1ED5"/>
    <w:rsid w:val="004C2339"/>
    <w:rsid w:val="004C2679"/>
    <w:rsid w:val="004C28F1"/>
    <w:rsid w:val="004C2DCD"/>
    <w:rsid w:val="004C2E4C"/>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0E3"/>
    <w:rsid w:val="004C613D"/>
    <w:rsid w:val="004C6250"/>
    <w:rsid w:val="004C632A"/>
    <w:rsid w:val="004C6332"/>
    <w:rsid w:val="004C65E0"/>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3FD"/>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47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78C"/>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6EA"/>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97"/>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155"/>
    <w:rsid w:val="005273D3"/>
    <w:rsid w:val="005276D6"/>
    <w:rsid w:val="005277BC"/>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6BB7"/>
    <w:rsid w:val="00537442"/>
    <w:rsid w:val="005378F5"/>
    <w:rsid w:val="00537A03"/>
    <w:rsid w:val="00540132"/>
    <w:rsid w:val="00540146"/>
    <w:rsid w:val="005402FA"/>
    <w:rsid w:val="005404E8"/>
    <w:rsid w:val="0054059D"/>
    <w:rsid w:val="005406D7"/>
    <w:rsid w:val="0054077F"/>
    <w:rsid w:val="005409FD"/>
    <w:rsid w:val="00540AFA"/>
    <w:rsid w:val="00540B09"/>
    <w:rsid w:val="00540C19"/>
    <w:rsid w:val="00540D57"/>
    <w:rsid w:val="005412B9"/>
    <w:rsid w:val="00541687"/>
    <w:rsid w:val="005419E4"/>
    <w:rsid w:val="00541C06"/>
    <w:rsid w:val="00542786"/>
    <w:rsid w:val="00542A2A"/>
    <w:rsid w:val="00542BE5"/>
    <w:rsid w:val="00543276"/>
    <w:rsid w:val="00543940"/>
    <w:rsid w:val="00543DAE"/>
    <w:rsid w:val="00543FD1"/>
    <w:rsid w:val="00544780"/>
    <w:rsid w:val="00544A2E"/>
    <w:rsid w:val="00544CC0"/>
    <w:rsid w:val="00544E77"/>
    <w:rsid w:val="0054548C"/>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2F3"/>
    <w:rsid w:val="00555481"/>
    <w:rsid w:val="00555C80"/>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1A"/>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E9F"/>
    <w:rsid w:val="005A4FA1"/>
    <w:rsid w:val="005A51E2"/>
    <w:rsid w:val="005A5204"/>
    <w:rsid w:val="005A55CA"/>
    <w:rsid w:val="005A58ED"/>
    <w:rsid w:val="005A5A78"/>
    <w:rsid w:val="005A5B22"/>
    <w:rsid w:val="005A6449"/>
    <w:rsid w:val="005A685A"/>
    <w:rsid w:val="005A6A1E"/>
    <w:rsid w:val="005A6D85"/>
    <w:rsid w:val="005A6DB1"/>
    <w:rsid w:val="005A7884"/>
    <w:rsid w:val="005B02C6"/>
    <w:rsid w:val="005B0D5A"/>
    <w:rsid w:val="005B0FA7"/>
    <w:rsid w:val="005B1083"/>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9A"/>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31E"/>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501"/>
    <w:rsid w:val="005C487B"/>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56F"/>
    <w:rsid w:val="005D268D"/>
    <w:rsid w:val="005D2A0B"/>
    <w:rsid w:val="005D2B4F"/>
    <w:rsid w:val="005D2CAD"/>
    <w:rsid w:val="005D2CF2"/>
    <w:rsid w:val="005D30BD"/>
    <w:rsid w:val="005D332D"/>
    <w:rsid w:val="005D369D"/>
    <w:rsid w:val="005D398B"/>
    <w:rsid w:val="005D3BA6"/>
    <w:rsid w:val="005D3DAA"/>
    <w:rsid w:val="005D3E30"/>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A8"/>
    <w:rsid w:val="005F2AC8"/>
    <w:rsid w:val="005F2C0F"/>
    <w:rsid w:val="005F2D4C"/>
    <w:rsid w:val="005F3100"/>
    <w:rsid w:val="005F3B5A"/>
    <w:rsid w:val="005F4067"/>
    <w:rsid w:val="005F40A2"/>
    <w:rsid w:val="005F44AF"/>
    <w:rsid w:val="005F4581"/>
    <w:rsid w:val="005F500B"/>
    <w:rsid w:val="005F54F1"/>
    <w:rsid w:val="005F56F2"/>
    <w:rsid w:val="005F5801"/>
    <w:rsid w:val="005F5AD6"/>
    <w:rsid w:val="005F605D"/>
    <w:rsid w:val="005F623B"/>
    <w:rsid w:val="005F6297"/>
    <w:rsid w:val="005F6561"/>
    <w:rsid w:val="005F6701"/>
    <w:rsid w:val="005F6B73"/>
    <w:rsid w:val="005F6C86"/>
    <w:rsid w:val="005F6CF3"/>
    <w:rsid w:val="005F7C3C"/>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7F4"/>
    <w:rsid w:val="00614852"/>
    <w:rsid w:val="006149B6"/>
    <w:rsid w:val="00614AFA"/>
    <w:rsid w:val="00614D0F"/>
    <w:rsid w:val="00614D5C"/>
    <w:rsid w:val="00614E67"/>
    <w:rsid w:val="0061516D"/>
    <w:rsid w:val="006156B1"/>
    <w:rsid w:val="006159F5"/>
    <w:rsid w:val="00615A94"/>
    <w:rsid w:val="0061611C"/>
    <w:rsid w:val="00616142"/>
    <w:rsid w:val="00616426"/>
    <w:rsid w:val="00616910"/>
    <w:rsid w:val="00616A05"/>
    <w:rsid w:val="00616BC9"/>
    <w:rsid w:val="00616C7E"/>
    <w:rsid w:val="00616D35"/>
    <w:rsid w:val="00616E06"/>
    <w:rsid w:val="00617038"/>
    <w:rsid w:val="00617703"/>
    <w:rsid w:val="0061780C"/>
    <w:rsid w:val="00617C7B"/>
    <w:rsid w:val="00620083"/>
    <w:rsid w:val="0062037F"/>
    <w:rsid w:val="0062038A"/>
    <w:rsid w:val="006204DC"/>
    <w:rsid w:val="006204EC"/>
    <w:rsid w:val="0062079B"/>
    <w:rsid w:val="006207AC"/>
    <w:rsid w:val="006207E3"/>
    <w:rsid w:val="00620A88"/>
    <w:rsid w:val="00620BDB"/>
    <w:rsid w:val="00620CBA"/>
    <w:rsid w:val="0062119A"/>
    <w:rsid w:val="0062119E"/>
    <w:rsid w:val="006212E0"/>
    <w:rsid w:val="00621367"/>
    <w:rsid w:val="0062154C"/>
    <w:rsid w:val="006215E2"/>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58"/>
    <w:rsid w:val="0062629F"/>
    <w:rsid w:val="006265FC"/>
    <w:rsid w:val="00626B16"/>
    <w:rsid w:val="00626C88"/>
    <w:rsid w:val="00626FF6"/>
    <w:rsid w:val="00627277"/>
    <w:rsid w:val="006277EB"/>
    <w:rsid w:val="00627870"/>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D68"/>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38C"/>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4D1C"/>
    <w:rsid w:val="00685083"/>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1DEA"/>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A5F"/>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2AC"/>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0981"/>
    <w:rsid w:val="006F12C7"/>
    <w:rsid w:val="006F1400"/>
    <w:rsid w:val="006F1526"/>
    <w:rsid w:val="006F17F0"/>
    <w:rsid w:val="006F1807"/>
    <w:rsid w:val="006F1835"/>
    <w:rsid w:val="006F1B66"/>
    <w:rsid w:val="006F1FD7"/>
    <w:rsid w:val="006F20AF"/>
    <w:rsid w:val="006F2490"/>
    <w:rsid w:val="006F26A5"/>
    <w:rsid w:val="006F272A"/>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6201"/>
    <w:rsid w:val="006F641F"/>
    <w:rsid w:val="006F71CA"/>
    <w:rsid w:val="006F767F"/>
    <w:rsid w:val="006F7C7F"/>
    <w:rsid w:val="006F7D57"/>
    <w:rsid w:val="006F7DB2"/>
    <w:rsid w:val="00700121"/>
    <w:rsid w:val="0070023D"/>
    <w:rsid w:val="007007A7"/>
    <w:rsid w:val="00700B7B"/>
    <w:rsid w:val="0070111D"/>
    <w:rsid w:val="00701197"/>
    <w:rsid w:val="007011C9"/>
    <w:rsid w:val="00701607"/>
    <w:rsid w:val="00701747"/>
    <w:rsid w:val="00701D14"/>
    <w:rsid w:val="00701D64"/>
    <w:rsid w:val="00701DD8"/>
    <w:rsid w:val="00701E8C"/>
    <w:rsid w:val="00701F3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0D2"/>
    <w:rsid w:val="00706207"/>
    <w:rsid w:val="00706806"/>
    <w:rsid w:val="00706B8B"/>
    <w:rsid w:val="00706E6E"/>
    <w:rsid w:val="00706EAC"/>
    <w:rsid w:val="00706F3D"/>
    <w:rsid w:val="00706F4E"/>
    <w:rsid w:val="00707013"/>
    <w:rsid w:val="00707131"/>
    <w:rsid w:val="00707170"/>
    <w:rsid w:val="007071F1"/>
    <w:rsid w:val="007072F2"/>
    <w:rsid w:val="007073F5"/>
    <w:rsid w:val="0070768E"/>
    <w:rsid w:val="0070777E"/>
    <w:rsid w:val="00707910"/>
    <w:rsid w:val="00707F2A"/>
    <w:rsid w:val="007103F0"/>
    <w:rsid w:val="007105E9"/>
    <w:rsid w:val="007107E0"/>
    <w:rsid w:val="00710977"/>
    <w:rsid w:val="007109D9"/>
    <w:rsid w:val="00710A93"/>
    <w:rsid w:val="00710C6B"/>
    <w:rsid w:val="0071104F"/>
    <w:rsid w:val="007115A4"/>
    <w:rsid w:val="00711E57"/>
    <w:rsid w:val="00712507"/>
    <w:rsid w:val="00712759"/>
    <w:rsid w:val="007130FA"/>
    <w:rsid w:val="0071326A"/>
    <w:rsid w:val="00713A4D"/>
    <w:rsid w:val="00713A4F"/>
    <w:rsid w:val="00713BE0"/>
    <w:rsid w:val="00713E04"/>
    <w:rsid w:val="0071433F"/>
    <w:rsid w:val="007144E5"/>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BB2"/>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7FC"/>
    <w:rsid w:val="00735993"/>
    <w:rsid w:val="00735C16"/>
    <w:rsid w:val="00735F7D"/>
    <w:rsid w:val="007363C4"/>
    <w:rsid w:val="00736404"/>
    <w:rsid w:val="00736FAF"/>
    <w:rsid w:val="00737050"/>
    <w:rsid w:val="00737128"/>
    <w:rsid w:val="00740013"/>
    <w:rsid w:val="007402AD"/>
    <w:rsid w:val="007407FF"/>
    <w:rsid w:val="00740F38"/>
    <w:rsid w:val="0074122C"/>
    <w:rsid w:val="007415E2"/>
    <w:rsid w:val="007416AC"/>
    <w:rsid w:val="00742086"/>
    <w:rsid w:val="0074241C"/>
    <w:rsid w:val="00742588"/>
    <w:rsid w:val="00742607"/>
    <w:rsid w:val="0074262A"/>
    <w:rsid w:val="007426C9"/>
    <w:rsid w:val="007426D8"/>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4B5"/>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5D18"/>
    <w:rsid w:val="00776054"/>
    <w:rsid w:val="00776102"/>
    <w:rsid w:val="00776191"/>
    <w:rsid w:val="0077634A"/>
    <w:rsid w:val="007763A2"/>
    <w:rsid w:val="007763C3"/>
    <w:rsid w:val="0077647B"/>
    <w:rsid w:val="00776543"/>
    <w:rsid w:val="007768F5"/>
    <w:rsid w:val="00776961"/>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D1"/>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13"/>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179"/>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E5"/>
    <w:rsid w:val="007D12EB"/>
    <w:rsid w:val="007D17E3"/>
    <w:rsid w:val="007D186A"/>
    <w:rsid w:val="007D19C1"/>
    <w:rsid w:val="007D1CD7"/>
    <w:rsid w:val="007D1FA1"/>
    <w:rsid w:val="007D2184"/>
    <w:rsid w:val="007D2A5B"/>
    <w:rsid w:val="007D2D54"/>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588"/>
    <w:rsid w:val="007E4660"/>
    <w:rsid w:val="007E4754"/>
    <w:rsid w:val="007E4A57"/>
    <w:rsid w:val="007E4FBE"/>
    <w:rsid w:val="007E5194"/>
    <w:rsid w:val="007E56BB"/>
    <w:rsid w:val="007E5A2A"/>
    <w:rsid w:val="007E5B48"/>
    <w:rsid w:val="007E5C9A"/>
    <w:rsid w:val="007E5DF9"/>
    <w:rsid w:val="007E5F52"/>
    <w:rsid w:val="007E63C1"/>
    <w:rsid w:val="007E64E8"/>
    <w:rsid w:val="007E6578"/>
    <w:rsid w:val="007E6630"/>
    <w:rsid w:val="007E712E"/>
    <w:rsid w:val="007E7558"/>
    <w:rsid w:val="007F00FF"/>
    <w:rsid w:val="007F0846"/>
    <w:rsid w:val="007F0EDA"/>
    <w:rsid w:val="007F1252"/>
    <w:rsid w:val="007F14A7"/>
    <w:rsid w:val="007F1696"/>
    <w:rsid w:val="007F1A7A"/>
    <w:rsid w:val="007F1A82"/>
    <w:rsid w:val="007F226F"/>
    <w:rsid w:val="007F2389"/>
    <w:rsid w:val="007F2E81"/>
    <w:rsid w:val="007F339D"/>
    <w:rsid w:val="007F38C0"/>
    <w:rsid w:val="007F39BE"/>
    <w:rsid w:val="007F3B6E"/>
    <w:rsid w:val="007F3C6C"/>
    <w:rsid w:val="007F3E39"/>
    <w:rsid w:val="007F3EAA"/>
    <w:rsid w:val="007F4CF2"/>
    <w:rsid w:val="007F4E1D"/>
    <w:rsid w:val="007F5059"/>
    <w:rsid w:val="007F5456"/>
    <w:rsid w:val="007F58AD"/>
    <w:rsid w:val="007F5982"/>
    <w:rsid w:val="007F5F91"/>
    <w:rsid w:val="007F65AB"/>
    <w:rsid w:val="007F66C0"/>
    <w:rsid w:val="007F6D9F"/>
    <w:rsid w:val="007F6E19"/>
    <w:rsid w:val="007F70B3"/>
    <w:rsid w:val="007F71A7"/>
    <w:rsid w:val="007F72FA"/>
    <w:rsid w:val="007F75B2"/>
    <w:rsid w:val="007F764C"/>
    <w:rsid w:val="007F7814"/>
    <w:rsid w:val="007F79FC"/>
    <w:rsid w:val="007F7B83"/>
    <w:rsid w:val="007F7FC5"/>
    <w:rsid w:val="0080036F"/>
    <w:rsid w:val="0080080D"/>
    <w:rsid w:val="008008C7"/>
    <w:rsid w:val="00800F9C"/>
    <w:rsid w:val="008013C2"/>
    <w:rsid w:val="00801442"/>
    <w:rsid w:val="00801A65"/>
    <w:rsid w:val="008027F9"/>
    <w:rsid w:val="00802E01"/>
    <w:rsid w:val="00802F42"/>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707"/>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87E"/>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137"/>
    <w:rsid w:val="00846236"/>
    <w:rsid w:val="00846402"/>
    <w:rsid w:val="00846619"/>
    <w:rsid w:val="00846B41"/>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88A"/>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5B2"/>
    <w:rsid w:val="008A2634"/>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2BDA"/>
    <w:rsid w:val="008B377F"/>
    <w:rsid w:val="008B37A4"/>
    <w:rsid w:val="008B386A"/>
    <w:rsid w:val="008B39EF"/>
    <w:rsid w:val="008B3B1C"/>
    <w:rsid w:val="008B3BB9"/>
    <w:rsid w:val="008B4005"/>
    <w:rsid w:val="008B4067"/>
    <w:rsid w:val="008B40A0"/>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AAE"/>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8D"/>
    <w:rsid w:val="008E3392"/>
    <w:rsid w:val="008E3646"/>
    <w:rsid w:val="008E39E2"/>
    <w:rsid w:val="008E3F8B"/>
    <w:rsid w:val="008E41A2"/>
    <w:rsid w:val="008E4471"/>
    <w:rsid w:val="008E450C"/>
    <w:rsid w:val="008E4B56"/>
    <w:rsid w:val="008E4D67"/>
    <w:rsid w:val="008E4E5C"/>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2640"/>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352"/>
    <w:rsid w:val="0090758F"/>
    <w:rsid w:val="0090774C"/>
    <w:rsid w:val="0090795C"/>
    <w:rsid w:val="00907D0D"/>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7E5"/>
    <w:rsid w:val="009259EF"/>
    <w:rsid w:val="00925B9D"/>
    <w:rsid w:val="00925CC6"/>
    <w:rsid w:val="00925E8A"/>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804"/>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2A10"/>
    <w:rsid w:val="00953194"/>
    <w:rsid w:val="00953A53"/>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ADA"/>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B9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334"/>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4E9"/>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6C75"/>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BB4"/>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B72"/>
    <w:rsid w:val="009A7E68"/>
    <w:rsid w:val="009B0227"/>
    <w:rsid w:val="009B0308"/>
    <w:rsid w:val="009B09A9"/>
    <w:rsid w:val="009B0F99"/>
    <w:rsid w:val="009B12E4"/>
    <w:rsid w:val="009B178F"/>
    <w:rsid w:val="009B18FB"/>
    <w:rsid w:val="009B2061"/>
    <w:rsid w:val="009B220E"/>
    <w:rsid w:val="009B26AE"/>
    <w:rsid w:val="009B270C"/>
    <w:rsid w:val="009B285B"/>
    <w:rsid w:val="009B285C"/>
    <w:rsid w:val="009B2938"/>
    <w:rsid w:val="009B2DCE"/>
    <w:rsid w:val="009B301B"/>
    <w:rsid w:val="009B36D5"/>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E3E"/>
    <w:rsid w:val="009B7FC7"/>
    <w:rsid w:val="009C0874"/>
    <w:rsid w:val="009C088B"/>
    <w:rsid w:val="009C097D"/>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6C91"/>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8E3"/>
    <w:rsid w:val="009E39CB"/>
    <w:rsid w:val="009E4090"/>
    <w:rsid w:val="009E452D"/>
    <w:rsid w:val="009E4536"/>
    <w:rsid w:val="009E466C"/>
    <w:rsid w:val="009E48FD"/>
    <w:rsid w:val="009E4B9E"/>
    <w:rsid w:val="009E4C40"/>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3CB"/>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9F7C8C"/>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607"/>
    <w:rsid w:val="00A13B49"/>
    <w:rsid w:val="00A13F7E"/>
    <w:rsid w:val="00A1401F"/>
    <w:rsid w:val="00A14144"/>
    <w:rsid w:val="00A141D1"/>
    <w:rsid w:val="00A1435E"/>
    <w:rsid w:val="00A154F8"/>
    <w:rsid w:val="00A15CFD"/>
    <w:rsid w:val="00A15FDD"/>
    <w:rsid w:val="00A163E8"/>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18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4D"/>
    <w:rsid w:val="00A52ADC"/>
    <w:rsid w:val="00A52C79"/>
    <w:rsid w:val="00A52F92"/>
    <w:rsid w:val="00A533CD"/>
    <w:rsid w:val="00A5356A"/>
    <w:rsid w:val="00A53801"/>
    <w:rsid w:val="00A53E90"/>
    <w:rsid w:val="00A53ED4"/>
    <w:rsid w:val="00A53F16"/>
    <w:rsid w:val="00A54196"/>
    <w:rsid w:val="00A54294"/>
    <w:rsid w:val="00A54552"/>
    <w:rsid w:val="00A54570"/>
    <w:rsid w:val="00A5482F"/>
    <w:rsid w:val="00A549E2"/>
    <w:rsid w:val="00A54BD7"/>
    <w:rsid w:val="00A54C07"/>
    <w:rsid w:val="00A54CB8"/>
    <w:rsid w:val="00A55065"/>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C1D"/>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0DE4"/>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E2"/>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64"/>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58F"/>
    <w:rsid w:val="00AE3787"/>
    <w:rsid w:val="00AE385D"/>
    <w:rsid w:val="00AE39E0"/>
    <w:rsid w:val="00AE3A9B"/>
    <w:rsid w:val="00AE3B35"/>
    <w:rsid w:val="00AE3E44"/>
    <w:rsid w:val="00AE42C4"/>
    <w:rsid w:val="00AE4614"/>
    <w:rsid w:val="00AE4797"/>
    <w:rsid w:val="00AE5F78"/>
    <w:rsid w:val="00AE6017"/>
    <w:rsid w:val="00AE6121"/>
    <w:rsid w:val="00AE616F"/>
    <w:rsid w:val="00AE61DB"/>
    <w:rsid w:val="00AE6B2A"/>
    <w:rsid w:val="00AE6C9E"/>
    <w:rsid w:val="00AE6DCD"/>
    <w:rsid w:val="00AE73F7"/>
    <w:rsid w:val="00AE743C"/>
    <w:rsid w:val="00AE7596"/>
    <w:rsid w:val="00AE7A21"/>
    <w:rsid w:val="00AE7AFE"/>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09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5DA5"/>
    <w:rsid w:val="00B0638D"/>
    <w:rsid w:val="00B06537"/>
    <w:rsid w:val="00B06575"/>
    <w:rsid w:val="00B069CA"/>
    <w:rsid w:val="00B06B8C"/>
    <w:rsid w:val="00B06C8D"/>
    <w:rsid w:val="00B06CC6"/>
    <w:rsid w:val="00B06DE4"/>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24"/>
    <w:rsid w:val="00B17980"/>
    <w:rsid w:val="00B2032E"/>
    <w:rsid w:val="00B20376"/>
    <w:rsid w:val="00B20620"/>
    <w:rsid w:val="00B206C7"/>
    <w:rsid w:val="00B206EE"/>
    <w:rsid w:val="00B20B78"/>
    <w:rsid w:val="00B20C51"/>
    <w:rsid w:val="00B210B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671"/>
    <w:rsid w:val="00B3188A"/>
    <w:rsid w:val="00B31990"/>
    <w:rsid w:val="00B319E6"/>
    <w:rsid w:val="00B31BDA"/>
    <w:rsid w:val="00B31CE4"/>
    <w:rsid w:val="00B320CC"/>
    <w:rsid w:val="00B321BC"/>
    <w:rsid w:val="00B322AB"/>
    <w:rsid w:val="00B3230C"/>
    <w:rsid w:val="00B32C10"/>
    <w:rsid w:val="00B330A7"/>
    <w:rsid w:val="00B330F6"/>
    <w:rsid w:val="00B33686"/>
    <w:rsid w:val="00B33742"/>
    <w:rsid w:val="00B342C1"/>
    <w:rsid w:val="00B342FC"/>
    <w:rsid w:val="00B34BC4"/>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5D4D"/>
    <w:rsid w:val="00B460F0"/>
    <w:rsid w:val="00B461F5"/>
    <w:rsid w:val="00B46585"/>
    <w:rsid w:val="00B46CB9"/>
    <w:rsid w:val="00B46CCD"/>
    <w:rsid w:val="00B47720"/>
    <w:rsid w:val="00B47861"/>
    <w:rsid w:val="00B5004C"/>
    <w:rsid w:val="00B50110"/>
    <w:rsid w:val="00B5021A"/>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191"/>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421"/>
    <w:rsid w:val="00B625E5"/>
    <w:rsid w:val="00B6267C"/>
    <w:rsid w:val="00B62ACC"/>
    <w:rsid w:val="00B62EAC"/>
    <w:rsid w:val="00B633D2"/>
    <w:rsid w:val="00B63561"/>
    <w:rsid w:val="00B63760"/>
    <w:rsid w:val="00B63DF6"/>
    <w:rsid w:val="00B648BF"/>
    <w:rsid w:val="00B64AE5"/>
    <w:rsid w:val="00B64BEC"/>
    <w:rsid w:val="00B64C12"/>
    <w:rsid w:val="00B64DA2"/>
    <w:rsid w:val="00B64F76"/>
    <w:rsid w:val="00B64F9B"/>
    <w:rsid w:val="00B651FB"/>
    <w:rsid w:val="00B65595"/>
    <w:rsid w:val="00B6586E"/>
    <w:rsid w:val="00B65F67"/>
    <w:rsid w:val="00B6697A"/>
    <w:rsid w:val="00B66AB0"/>
    <w:rsid w:val="00B66D3C"/>
    <w:rsid w:val="00B66F64"/>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DCD"/>
    <w:rsid w:val="00B81F7E"/>
    <w:rsid w:val="00B8202E"/>
    <w:rsid w:val="00B82563"/>
    <w:rsid w:val="00B82658"/>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2E5"/>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99"/>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C77"/>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A87"/>
    <w:rsid w:val="00BB4C3C"/>
    <w:rsid w:val="00BB4EEC"/>
    <w:rsid w:val="00BB4F2F"/>
    <w:rsid w:val="00BB557B"/>
    <w:rsid w:val="00BB58AC"/>
    <w:rsid w:val="00BB5A0E"/>
    <w:rsid w:val="00BB6A32"/>
    <w:rsid w:val="00BB6A4A"/>
    <w:rsid w:val="00BB6A89"/>
    <w:rsid w:val="00BB6E88"/>
    <w:rsid w:val="00BB711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770"/>
    <w:rsid w:val="00BC4A89"/>
    <w:rsid w:val="00BC4DC0"/>
    <w:rsid w:val="00BC4FF9"/>
    <w:rsid w:val="00BC5016"/>
    <w:rsid w:val="00BC52CC"/>
    <w:rsid w:val="00BC55D3"/>
    <w:rsid w:val="00BC56B6"/>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708"/>
    <w:rsid w:val="00BD37D0"/>
    <w:rsid w:val="00BD381F"/>
    <w:rsid w:val="00BD3EAC"/>
    <w:rsid w:val="00BD3EFB"/>
    <w:rsid w:val="00BD420B"/>
    <w:rsid w:val="00BD422F"/>
    <w:rsid w:val="00BD4BD5"/>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B0D"/>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05"/>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097"/>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0B9"/>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1F"/>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9E"/>
    <w:rsid w:val="00C27AD3"/>
    <w:rsid w:val="00C27B19"/>
    <w:rsid w:val="00C27FD1"/>
    <w:rsid w:val="00C3035F"/>
    <w:rsid w:val="00C3039C"/>
    <w:rsid w:val="00C30515"/>
    <w:rsid w:val="00C3068E"/>
    <w:rsid w:val="00C3072A"/>
    <w:rsid w:val="00C311CF"/>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4BD3"/>
    <w:rsid w:val="00C353F9"/>
    <w:rsid w:val="00C355AD"/>
    <w:rsid w:val="00C3568A"/>
    <w:rsid w:val="00C35798"/>
    <w:rsid w:val="00C35D39"/>
    <w:rsid w:val="00C3608F"/>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005"/>
    <w:rsid w:val="00C512CC"/>
    <w:rsid w:val="00C514B3"/>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B8A"/>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56E"/>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4E1"/>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139"/>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550"/>
    <w:rsid w:val="00CA05C3"/>
    <w:rsid w:val="00CA07EB"/>
    <w:rsid w:val="00CA0AD1"/>
    <w:rsid w:val="00CA1213"/>
    <w:rsid w:val="00CA124F"/>
    <w:rsid w:val="00CA1350"/>
    <w:rsid w:val="00CA1751"/>
    <w:rsid w:val="00CA193E"/>
    <w:rsid w:val="00CA1AC8"/>
    <w:rsid w:val="00CA1ACA"/>
    <w:rsid w:val="00CA1D7B"/>
    <w:rsid w:val="00CA2688"/>
    <w:rsid w:val="00CA27FC"/>
    <w:rsid w:val="00CA2A28"/>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494F"/>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4C11"/>
    <w:rsid w:val="00CC4F1A"/>
    <w:rsid w:val="00CC544F"/>
    <w:rsid w:val="00CC57BC"/>
    <w:rsid w:val="00CC5937"/>
    <w:rsid w:val="00CC5CDE"/>
    <w:rsid w:val="00CC5DAB"/>
    <w:rsid w:val="00CC6399"/>
    <w:rsid w:val="00CC6465"/>
    <w:rsid w:val="00CC64FD"/>
    <w:rsid w:val="00CC6888"/>
    <w:rsid w:val="00CC6A0F"/>
    <w:rsid w:val="00CC6C7E"/>
    <w:rsid w:val="00CC6D40"/>
    <w:rsid w:val="00CC6E55"/>
    <w:rsid w:val="00CC6F0F"/>
    <w:rsid w:val="00CC7067"/>
    <w:rsid w:val="00CC72A1"/>
    <w:rsid w:val="00CC7306"/>
    <w:rsid w:val="00CC75CF"/>
    <w:rsid w:val="00CC776B"/>
    <w:rsid w:val="00CC78B7"/>
    <w:rsid w:val="00CC7CC5"/>
    <w:rsid w:val="00CD0306"/>
    <w:rsid w:val="00CD04A3"/>
    <w:rsid w:val="00CD068E"/>
    <w:rsid w:val="00CD071F"/>
    <w:rsid w:val="00CD07A6"/>
    <w:rsid w:val="00CD0A5C"/>
    <w:rsid w:val="00CD0C41"/>
    <w:rsid w:val="00CD1011"/>
    <w:rsid w:val="00CD13AD"/>
    <w:rsid w:val="00CD1CE2"/>
    <w:rsid w:val="00CD2230"/>
    <w:rsid w:val="00CD234A"/>
    <w:rsid w:val="00CD261F"/>
    <w:rsid w:val="00CD2661"/>
    <w:rsid w:val="00CD2754"/>
    <w:rsid w:val="00CD276B"/>
    <w:rsid w:val="00CD2A0A"/>
    <w:rsid w:val="00CD2EE5"/>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4DB"/>
    <w:rsid w:val="00CD6A81"/>
    <w:rsid w:val="00CD6F0E"/>
    <w:rsid w:val="00CD71F8"/>
    <w:rsid w:val="00CD7309"/>
    <w:rsid w:val="00CD759C"/>
    <w:rsid w:val="00CD775F"/>
    <w:rsid w:val="00CD7864"/>
    <w:rsid w:val="00CD7C7A"/>
    <w:rsid w:val="00CD7CD5"/>
    <w:rsid w:val="00CD7CEB"/>
    <w:rsid w:val="00CE0167"/>
    <w:rsid w:val="00CE0286"/>
    <w:rsid w:val="00CE0383"/>
    <w:rsid w:val="00CE06B9"/>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63"/>
    <w:rsid w:val="00CF3E90"/>
    <w:rsid w:val="00CF42C3"/>
    <w:rsid w:val="00CF4367"/>
    <w:rsid w:val="00CF44A9"/>
    <w:rsid w:val="00CF4763"/>
    <w:rsid w:val="00CF4BFB"/>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77"/>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AE8"/>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69"/>
    <w:rsid w:val="00D35E75"/>
    <w:rsid w:val="00D36133"/>
    <w:rsid w:val="00D363F2"/>
    <w:rsid w:val="00D36985"/>
    <w:rsid w:val="00D36CC1"/>
    <w:rsid w:val="00D36D6E"/>
    <w:rsid w:val="00D36F36"/>
    <w:rsid w:val="00D370AE"/>
    <w:rsid w:val="00D3767E"/>
    <w:rsid w:val="00D37846"/>
    <w:rsid w:val="00D3799E"/>
    <w:rsid w:val="00D37A6B"/>
    <w:rsid w:val="00D37B6D"/>
    <w:rsid w:val="00D37DF1"/>
    <w:rsid w:val="00D37E31"/>
    <w:rsid w:val="00D37FCB"/>
    <w:rsid w:val="00D40B16"/>
    <w:rsid w:val="00D40D4B"/>
    <w:rsid w:val="00D40FAB"/>
    <w:rsid w:val="00D4126F"/>
    <w:rsid w:val="00D4138C"/>
    <w:rsid w:val="00D41596"/>
    <w:rsid w:val="00D4175D"/>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E"/>
    <w:rsid w:val="00D43C1F"/>
    <w:rsid w:val="00D43E38"/>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57DC1"/>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8E"/>
    <w:rsid w:val="00D667A7"/>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6BFE"/>
    <w:rsid w:val="00D772EC"/>
    <w:rsid w:val="00D77407"/>
    <w:rsid w:val="00D77481"/>
    <w:rsid w:val="00D774C5"/>
    <w:rsid w:val="00D77631"/>
    <w:rsid w:val="00D77658"/>
    <w:rsid w:val="00D7776F"/>
    <w:rsid w:val="00D77B8B"/>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AF4"/>
    <w:rsid w:val="00D86BF5"/>
    <w:rsid w:val="00D86C6F"/>
    <w:rsid w:val="00D86CFF"/>
    <w:rsid w:val="00D86EDE"/>
    <w:rsid w:val="00D87232"/>
    <w:rsid w:val="00D87491"/>
    <w:rsid w:val="00D87884"/>
    <w:rsid w:val="00D87B2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A3F"/>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1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6E6"/>
    <w:rsid w:val="00DE674E"/>
    <w:rsid w:val="00DE6B4F"/>
    <w:rsid w:val="00DE6B7A"/>
    <w:rsid w:val="00DE6D9C"/>
    <w:rsid w:val="00DE6DA3"/>
    <w:rsid w:val="00DE6DC3"/>
    <w:rsid w:val="00DE74D1"/>
    <w:rsid w:val="00DE798E"/>
    <w:rsid w:val="00DF05EA"/>
    <w:rsid w:val="00DF0AA5"/>
    <w:rsid w:val="00DF0AA7"/>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EB3"/>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DD5"/>
    <w:rsid w:val="00E115F8"/>
    <w:rsid w:val="00E11F1B"/>
    <w:rsid w:val="00E11F7B"/>
    <w:rsid w:val="00E122B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92F"/>
    <w:rsid w:val="00E16BA4"/>
    <w:rsid w:val="00E16E2F"/>
    <w:rsid w:val="00E17244"/>
    <w:rsid w:val="00E17320"/>
    <w:rsid w:val="00E17BBA"/>
    <w:rsid w:val="00E201C3"/>
    <w:rsid w:val="00E20227"/>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1C8"/>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2F4E"/>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911"/>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CD7"/>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DB8"/>
    <w:rsid w:val="00E43E9C"/>
    <w:rsid w:val="00E44040"/>
    <w:rsid w:val="00E441F4"/>
    <w:rsid w:val="00E44486"/>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4E1"/>
    <w:rsid w:val="00E61C82"/>
    <w:rsid w:val="00E6203F"/>
    <w:rsid w:val="00E62443"/>
    <w:rsid w:val="00E625B0"/>
    <w:rsid w:val="00E63069"/>
    <w:rsid w:val="00E6316F"/>
    <w:rsid w:val="00E63187"/>
    <w:rsid w:val="00E63359"/>
    <w:rsid w:val="00E6371E"/>
    <w:rsid w:val="00E638F0"/>
    <w:rsid w:val="00E640C3"/>
    <w:rsid w:val="00E6410B"/>
    <w:rsid w:val="00E641D3"/>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2BC"/>
    <w:rsid w:val="00E7632B"/>
    <w:rsid w:val="00E766F3"/>
    <w:rsid w:val="00E76ACA"/>
    <w:rsid w:val="00E76D48"/>
    <w:rsid w:val="00E76EF6"/>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A1C"/>
    <w:rsid w:val="00E85E7D"/>
    <w:rsid w:val="00E85EDC"/>
    <w:rsid w:val="00E861BB"/>
    <w:rsid w:val="00E86457"/>
    <w:rsid w:val="00E86552"/>
    <w:rsid w:val="00E86852"/>
    <w:rsid w:val="00E869AA"/>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4FD"/>
    <w:rsid w:val="00EA496E"/>
    <w:rsid w:val="00EA4997"/>
    <w:rsid w:val="00EA58ED"/>
    <w:rsid w:val="00EA5953"/>
    <w:rsid w:val="00EA5985"/>
    <w:rsid w:val="00EA5D4E"/>
    <w:rsid w:val="00EA5E37"/>
    <w:rsid w:val="00EA5F05"/>
    <w:rsid w:val="00EA6004"/>
    <w:rsid w:val="00EA63D2"/>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6E"/>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ADE"/>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B63"/>
    <w:rsid w:val="00EE1D4F"/>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809"/>
    <w:rsid w:val="00EF2BCF"/>
    <w:rsid w:val="00EF32BF"/>
    <w:rsid w:val="00EF3326"/>
    <w:rsid w:val="00EF34C8"/>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779"/>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38F"/>
    <w:rsid w:val="00F423A3"/>
    <w:rsid w:val="00F429B3"/>
    <w:rsid w:val="00F42D25"/>
    <w:rsid w:val="00F437E2"/>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7A"/>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96C"/>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50D"/>
    <w:rsid w:val="00F84718"/>
    <w:rsid w:val="00F84848"/>
    <w:rsid w:val="00F849FD"/>
    <w:rsid w:val="00F84B57"/>
    <w:rsid w:val="00F85C2B"/>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2DB6"/>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D65"/>
    <w:rsid w:val="00F95DF8"/>
    <w:rsid w:val="00F95E9A"/>
    <w:rsid w:val="00F96084"/>
    <w:rsid w:val="00F9610B"/>
    <w:rsid w:val="00F96206"/>
    <w:rsid w:val="00F96240"/>
    <w:rsid w:val="00F96808"/>
    <w:rsid w:val="00F96830"/>
    <w:rsid w:val="00F96E67"/>
    <w:rsid w:val="00F9726F"/>
    <w:rsid w:val="00F976EB"/>
    <w:rsid w:val="00F9779C"/>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BE9"/>
    <w:rsid w:val="00FA7E45"/>
    <w:rsid w:val="00FB020A"/>
    <w:rsid w:val="00FB03AB"/>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143"/>
    <w:rsid w:val="00FB7ADA"/>
    <w:rsid w:val="00FB7C9D"/>
    <w:rsid w:val="00FB7DD1"/>
    <w:rsid w:val="00FB7FC5"/>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45"/>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4DDF"/>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6C3"/>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AC61E2"/>
    <w:pPr>
      <w:spacing w:after="0" w:line="240" w:lineRule="auto"/>
    </w:pPr>
    <w:rPr>
      <w:rFonts w:ascii="Calibri" w:eastAsia="Calibri" w:hAnsi="Calibri" w:cs="Times New Roman"/>
    </w:rPr>
  </w:style>
  <w:style w:type="paragraph" w:styleId="a3">
    <w:name w:val="No Spacing"/>
    <w:link w:val="a4"/>
    <w:uiPriority w:val="1"/>
    <w:qFormat/>
    <w:rsid w:val="00AC61E2"/>
    <w:pPr>
      <w:spacing w:after="0" w:line="240" w:lineRule="auto"/>
    </w:pPr>
    <w:rPr>
      <w:rFonts w:ascii="Calibri" w:eastAsia="Calibri" w:hAnsi="Calibri" w:cs="Times New Roman"/>
    </w:rPr>
  </w:style>
  <w:style w:type="paragraph" w:styleId="a5">
    <w:name w:val="Normal (Web)"/>
    <w:basedOn w:val="a"/>
    <w:uiPriority w:val="99"/>
    <w:rsid w:val="00AC61E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95CC4"/>
    <w:pPr>
      <w:ind w:left="720"/>
      <w:contextualSpacing/>
    </w:pPr>
  </w:style>
  <w:style w:type="character" w:styleId="a7">
    <w:name w:val="Strong"/>
    <w:basedOn w:val="a0"/>
    <w:qFormat/>
    <w:rsid w:val="0016203C"/>
    <w:rPr>
      <w:b/>
      <w:bCs/>
    </w:rPr>
  </w:style>
  <w:style w:type="character" w:customStyle="1" w:styleId="a4">
    <w:name w:val="Без интервала Знак"/>
    <w:basedOn w:val="a0"/>
    <w:link w:val="a3"/>
    <w:uiPriority w:val="1"/>
    <w:locked/>
    <w:rsid w:val="0016203C"/>
    <w:rPr>
      <w:rFonts w:ascii="Calibri" w:eastAsia="Calibri" w:hAnsi="Calibri" w:cs="Times New Roman"/>
    </w:rPr>
  </w:style>
  <w:style w:type="paragraph" w:styleId="a8">
    <w:name w:val="header"/>
    <w:basedOn w:val="a"/>
    <w:link w:val="a9"/>
    <w:uiPriority w:val="99"/>
    <w:semiHidden/>
    <w:unhideWhenUsed/>
    <w:rsid w:val="006F09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F0981"/>
  </w:style>
  <w:style w:type="paragraph" w:styleId="aa">
    <w:name w:val="footer"/>
    <w:basedOn w:val="a"/>
    <w:link w:val="ab"/>
    <w:uiPriority w:val="99"/>
    <w:semiHidden/>
    <w:unhideWhenUsed/>
    <w:rsid w:val="006F098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F09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FA08-0F33-44D2-B255-8FD49B9E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2023-02-16T04:20:00Z</cp:lastPrinted>
  <dcterms:created xsi:type="dcterms:W3CDTF">2023-02-16T04:21:00Z</dcterms:created>
  <dcterms:modified xsi:type="dcterms:W3CDTF">2024-02-19T05:36:00Z</dcterms:modified>
</cp:coreProperties>
</file>